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38" w:rsidRPr="00700E33" w:rsidRDefault="00335802">
      <w:pPr>
        <w:rPr>
          <w:b/>
          <w:sz w:val="32"/>
          <w:szCs w:val="32"/>
        </w:rPr>
      </w:pPr>
      <w:r w:rsidRPr="00700E33">
        <w:rPr>
          <w:sz w:val="32"/>
          <w:szCs w:val="32"/>
        </w:rPr>
        <w:t xml:space="preserve">    </w:t>
      </w:r>
      <w:r w:rsidRPr="00700E33">
        <w:rPr>
          <w:b/>
          <w:sz w:val="32"/>
          <w:szCs w:val="32"/>
        </w:rPr>
        <w:t>PNS SCHOOL OF ENGINEERING &amp; TECHNOLOGY</w:t>
      </w:r>
      <w:proofErr w:type="gramStart"/>
      <w:r w:rsidRPr="00700E33">
        <w:rPr>
          <w:b/>
          <w:sz w:val="32"/>
          <w:szCs w:val="32"/>
        </w:rPr>
        <w:t>,KENDRAPARA</w:t>
      </w:r>
      <w:proofErr w:type="gramEnd"/>
    </w:p>
    <w:p w:rsidR="00C16038" w:rsidRPr="00866DA2" w:rsidRDefault="00700E33">
      <w:pPr>
        <w:spacing w:before="3" w:after="1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Pr="00866DA2">
        <w:rPr>
          <w:b/>
          <w:sz w:val="32"/>
          <w:szCs w:val="32"/>
        </w:rPr>
        <w:t>LESSON PLAN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4"/>
        <w:gridCol w:w="1921"/>
        <w:gridCol w:w="5242"/>
      </w:tblGrid>
      <w:tr w:rsidR="00C16038" w:rsidRPr="00700E33" w:rsidTr="00DF44D8">
        <w:trPr>
          <w:trHeight w:val="640"/>
        </w:trPr>
        <w:tc>
          <w:tcPr>
            <w:tcW w:w="3534" w:type="dxa"/>
          </w:tcPr>
          <w:p w:rsidR="00C16038" w:rsidRPr="00700E33" w:rsidRDefault="00801567">
            <w:pPr>
              <w:pStyle w:val="TableParagraph"/>
              <w:spacing w:line="321" w:lineRule="exact"/>
              <w:ind w:left="115"/>
            </w:pPr>
            <w:r w:rsidRPr="00700E33">
              <w:t>Discipline</w:t>
            </w:r>
            <w:r w:rsidRPr="00700E33">
              <w:rPr>
                <w:spacing w:val="1"/>
              </w:rPr>
              <w:t xml:space="preserve"> </w:t>
            </w:r>
            <w:r w:rsidRPr="00700E33">
              <w:t>–</w:t>
            </w:r>
          </w:p>
          <w:p w:rsidR="00C16038" w:rsidRPr="00700E33" w:rsidRDefault="00801567">
            <w:pPr>
              <w:pStyle w:val="TableParagraph"/>
              <w:spacing w:before="3" w:line="301" w:lineRule="exact"/>
              <w:ind w:left="115"/>
              <w:rPr>
                <w:b/>
              </w:rPr>
            </w:pPr>
            <w:r w:rsidRPr="00700E33">
              <w:rPr>
                <w:b/>
              </w:rPr>
              <w:t>MECHANICAL</w:t>
            </w:r>
            <w:r w:rsidRPr="00700E33">
              <w:rPr>
                <w:b/>
                <w:spacing w:val="-6"/>
              </w:rPr>
              <w:t xml:space="preserve"> </w:t>
            </w:r>
            <w:r w:rsidRPr="00700E33">
              <w:rPr>
                <w:b/>
              </w:rPr>
              <w:t>ENGG.</w:t>
            </w:r>
          </w:p>
        </w:tc>
        <w:tc>
          <w:tcPr>
            <w:tcW w:w="1921" w:type="dxa"/>
          </w:tcPr>
          <w:p w:rsidR="00C16038" w:rsidRPr="00700E33" w:rsidRDefault="00801567">
            <w:pPr>
              <w:pStyle w:val="TableParagraph"/>
              <w:spacing w:line="321" w:lineRule="exact"/>
              <w:rPr>
                <w:b/>
              </w:rPr>
            </w:pPr>
            <w:r w:rsidRPr="00700E33">
              <w:t>Semester</w:t>
            </w:r>
            <w:r w:rsidRPr="00700E33">
              <w:rPr>
                <w:spacing w:val="2"/>
              </w:rPr>
              <w:t xml:space="preserve"> </w:t>
            </w:r>
            <w:r w:rsidRPr="00700E33">
              <w:t>–</w:t>
            </w:r>
            <w:r w:rsidRPr="00700E33">
              <w:rPr>
                <w:spacing w:val="-1"/>
              </w:rPr>
              <w:t xml:space="preserve"> </w:t>
            </w:r>
            <w:r w:rsidRPr="00700E33">
              <w:rPr>
                <w:b/>
              </w:rPr>
              <w:t>4</w:t>
            </w:r>
            <w:r w:rsidRPr="00700E33">
              <w:rPr>
                <w:b/>
                <w:vertAlign w:val="superscript"/>
              </w:rPr>
              <w:t>th</w:t>
            </w:r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21" w:lineRule="exact"/>
              <w:rPr>
                <w:b/>
              </w:rPr>
            </w:pPr>
            <w:r w:rsidRPr="00700E33">
              <w:t>Name</w:t>
            </w:r>
            <w:r w:rsidRPr="00700E33">
              <w:rPr>
                <w:spacing w:val="-3"/>
              </w:rPr>
              <w:t xml:space="preserve"> </w:t>
            </w:r>
            <w:r w:rsidRPr="00700E33">
              <w:t>of Teacher</w:t>
            </w:r>
            <w:r w:rsidRPr="00700E33">
              <w:rPr>
                <w:spacing w:val="-1"/>
              </w:rPr>
              <w:t xml:space="preserve"> </w:t>
            </w:r>
            <w:r w:rsidRPr="00174107">
              <w:rPr>
                <w:b/>
                <w:sz w:val="24"/>
                <w:szCs w:val="24"/>
              </w:rPr>
              <w:t>–</w:t>
            </w:r>
            <w:r w:rsidR="00DD7C4B" w:rsidRPr="00174107">
              <w:rPr>
                <w:b/>
                <w:sz w:val="24"/>
                <w:szCs w:val="24"/>
              </w:rPr>
              <w:t>ER</w:t>
            </w:r>
            <w:r w:rsidRPr="00700E33">
              <w:rPr>
                <w:spacing w:val="-3"/>
              </w:rPr>
              <w:t xml:space="preserve"> </w:t>
            </w:r>
            <w:r w:rsidR="00444404" w:rsidRPr="00700E33">
              <w:rPr>
                <w:b/>
              </w:rPr>
              <w:t>SANYASI SWAIN</w:t>
            </w:r>
          </w:p>
        </w:tc>
      </w:tr>
      <w:tr w:rsidR="00C16038" w:rsidRPr="00700E33" w:rsidTr="00DF44D8">
        <w:trPr>
          <w:trHeight w:val="958"/>
        </w:trPr>
        <w:tc>
          <w:tcPr>
            <w:tcW w:w="3534" w:type="dxa"/>
          </w:tcPr>
          <w:p w:rsidR="00C16038" w:rsidRPr="00700E33" w:rsidRDefault="00801567">
            <w:pPr>
              <w:pStyle w:val="TableParagraph"/>
              <w:spacing w:line="321" w:lineRule="exact"/>
              <w:ind w:left="115"/>
              <w:rPr>
                <w:b/>
              </w:rPr>
            </w:pPr>
            <w:r w:rsidRPr="00700E33">
              <w:rPr>
                <w:b/>
              </w:rPr>
              <w:t>Subject</w:t>
            </w:r>
            <w:r w:rsidRPr="00700E33">
              <w:rPr>
                <w:b/>
                <w:spacing w:val="1"/>
              </w:rPr>
              <w:t xml:space="preserve"> </w:t>
            </w:r>
            <w:r w:rsidRPr="00700E33">
              <w:rPr>
                <w:b/>
              </w:rPr>
              <w:t>–</w:t>
            </w:r>
          </w:p>
          <w:p w:rsidR="00C16038" w:rsidRPr="00700E33" w:rsidRDefault="00801567">
            <w:pPr>
              <w:pStyle w:val="TableParagraph"/>
              <w:spacing w:line="320" w:lineRule="exact"/>
              <w:ind w:left="115" w:right="868"/>
              <w:rPr>
                <w:b/>
              </w:rPr>
            </w:pPr>
            <w:r w:rsidRPr="00700E33">
              <w:rPr>
                <w:b/>
                <w:spacing w:val="-1"/>
              </w:rPr>
              <w:t>MANUFACTURING</w:t>
            </w:r>
            <w:r w:rsidRPr="00700E33">
              <w:rPr>
                <w:b/>
                <w:spacing w:val="-67"/>
              </w:rPr>
              <w:t xml:space="preserve"> </w:t>
            </w:r>
            <w:r w:rsidRPr="00700E33">
              <w:rPr>
                <w:b/>
              </w:rPr>
              <w:t>TECHNOLOGY</w:t>
            </w:r>
          </w:p>
        </w:tc>
        <w:tc>
          <w:tcPr>
            <w:tcW w:w="1921" w:type="dxa"/>
          </w:tcPr>
          <w:p w:rsidR="00C16038" w:rsidRPr="00700E33" w:rsidRDefault="00801567">
            <w:pPr>
              <w:pStyle w:val="TableParagraph"/>
              <w:spacing w:line="321" w:lineRule="exact"/>
            </w:pPr>
            <w:r w:rsidRPr="00700E33">
              <w:t>No.</w:t>
            </w:r>
            <w:r w:rsidRPr="00700E33">
              <w:rPr>
                <w:spacing w:val="-2"/>
              </w:rPr>
              <w:t xml:space="preserve"> </w:t>
            </w:r>
            <w:r w:rsidRPr="00700E33">
              <w:t>of</w:t>
            </w:r>
          </w:p>
          <w:p w:rsidR="00C16038" w:rsidRPr="00700E33" w:rsidRDefault="00801567">
            <w:pPr>
              <w:pStyle w:val="TableParagraph"/>
              <w:spacing w:line="320" w:lineRule="exact"/>
              <w:ind w:right="160"/>
              <w:rPr>
                <w:b/>
              </w:rPr>
            </w:pPr>
            <w:r w:rsidRPr="00700E33">
              <w:t>days/week class</w:t>
            </w:r>
            <w:r w:rsidRPr="00700E33">
              <w:rPr>
                <w:spacing w:val="-67"/>
              </w:rPr>
              <w:t xml:space="preserve"> </w:t>
            </w:r>
            <w:r w:rsidRPr="00700E33">
              <w:t>allotted ---</w:t>
            </w:r>
            <w:r w:rsidRPr="00700E33">
              <w:rPr>
                <w:spacing w:val="-4"/>
              </w:rPr>
              <w:t xml:space="preserve"> </w:t>
            </w:r>
            <w:r w:rsidRPr="00700E33">
              <w:rPr>
                <w:b/>
              </w:rPr>
              <w:t>4</w:t>
            </w:r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21" w:lineRule="exact"/>
            </w:pPr>
            <w:r w:rsidRPr="00700E33">
              <w:t>Semester</w:t>
            </w:r>
            <w:r w:rsidRPr="00700E33">
              <w:rPr>
                <w:spacing w:val="-1"/>
              </w:rPr>
              <w:t xml:space="preserve"> </w:t>
            </w:r>
            <w:r w:rsidRPr="00700E33">
              <w:t>from</w:t>
            </w:r>
            <w:r w:rsidRPr="00700E33">
              <w:rPr>
                <w:spacing w:val="-1"/>
              </w:rPr>
              <w:t xml:space="preserve"> </w:t>
            </w:r>
            <w:r w:rsidRPr="00700E33">
              <w:t>date</w:t>
            </w:r>
            <w:r w:rsidRPr="00700E33">
              <w:rPr>
                <w:spacing w:val="1"/>
              </w:rPr>
              <w:t xml:space="preserve"> </w:t>
            </w:r>
            <w:r w:rsidR="00444404" w:rsidRPr="00700E33">
              <w:rPr>
                <w:b/>
              </w:rPr>
              <w:t>14.02.2023</w:t>
            </w:r>
            <w:r w:rsidRPr="00700E33">
              <w:rPr>
                <w:b/>
                <w:spacing w:val="67"/>
              </w:rPr>
              <w:t xml:space="preserve"> </w:t>
            </w:r>
            <w:r w:rsidRPr="00700E33">
              <w:t>to</w:t>
            </w:r>
            <w:r w:rsidRPr="00700E33">
              <w:rPr>
                <w:spacing w:val="-1"/>
              </w:rPr>
              <w:t xml:space="preserve"> </w:t>
            </w:r>
            <w:r w:rsidRPr="00700E33">
              <w:t>date</w:t>
            </w:r>
          </w:p>
          <w:p w:rsidR="00C16038" w:rsidRPr="00700E33" w:rsidRDefault="00444404">
            <w:pPr>
              <w:pStyle w:val="TableParagraph"/>
              <w:spacing w:before="3" w:line="321" w:lineRule="exact"/>
              <w:rPr>
                <w:b/>
              </w:rPr>
            </w:pPr>
            <w:r w:rsidRPr="00700E33">
              <w:rPr>
                <w:b/>
              </w:rPr>
              <w:t>23.05.2023</w:t>
            </w:r>
          </w:p>
          <w:p w:rsidR="00C16038" w:rsidRPr="00700E33" w:rsidRDefault="00801567">
            <w:pPr>
              <w:pStyle w:val="TableParagraph"/>
              <w:spacing w:line="300" w:lineRule="exact"/>
              <w:rPr>
                <w:b/>
              </w:rPr>
            </w:pPr>
            <w:r w:rsidRPr="00700E33">
              <w:t>No.</w:t>
            </w:r>
            <w:r w:rsidRPr="00700E33">
              <w:rPr>
                <w:spacing w:val="-1"/>
              </w:rPr>
              <w:t xml:space="preserve"> </w:t>
            </w:r>
            <w:r w:rsidRPr="00700E33">
              <w:t>of weeks</w:t>
            </w:r>
            <w:r w:rsidRPr="00700E33">
              <w:rPr>
                <w:spacing w:val="1"/>
              </w:rPr>
              <w:t xml:space="preserve"> </w:t>
            </w:r>
            <w:r w:rsidRPr="00700E33">
              <w:t>-</w:t>
            </w:r>
            <w:r w:rsidRPr="00700E33">
              <w:rPr>
                <w:spacing w:val="-5"/>
              </w:rPr>
              <w:t xml:space="preserve"> </w:t>
            </w:r>
            <w:r w:rsidRPr="00700E33">
              <w:rPr>
                <w:b/>
              </w:rPr>
              <w:t>15</w:t>
            </w:r>
          </w:p>
        </w:tc>
      </w:tr>
      <w:tr w:rsidR="00C16038" w:rsidRPr="00700E33" w:rsidTr="00DF44D8">
        <w:trPr>
          <w:trHeight w:val="322"/>
        </w:trPr>
        <w:tc>
          <w:tcPr>
            <w:tcW w:w="3534" w:type="dxa"/>
          </w:tcPr>
          <w:p w:rsidR="00C16038" w:rsidRPr="00700E33" w:rsidRDefault="00801567">
            <w:pPr>
              <w:pStyle w:val="TableParagraph"/>
              <w:spacing w:line="306" w:lineRule="exact"/>
              <w:ind w:left="115"/>
              <w:rPr>
                <w:b/>
              </w:rPr>
            </w:pPr>
            <w:r w:rsidRPr="00700E33">
              <w:rPr>
                <w:b/>
              </w:rPr>
              <w:t>Week</w:t>
            </w:r>
          </w:p>
        </w:tc>
        <w:tc>
          <w:tcPr>
            <w:tcW w:w="1921" w:type="dxa"/>
          </w:tcPr>
          <w:p w:rsidR="00C16038" w:rsidRPr="00700E33" w:rsidRDefault="00801567">
            <w:pPr>
              <w:pStyle w:val="TableParagraph"/>
              <w:spacing w:line="306" w:lineRule="exact"/>
              <w:rPr>
                <w:b/>
              </w:rPr>
            </w:pPr>
            <w:r w:rsidRPr="00700E33">
              <w:rPr>
                <w:b/>
              </w:rPr>
              <w:t>Class</w:t>
            </w:r>
            <w:r w:rsidRPr="00700E33">
              <w:rPr>
                <w:b/>
                <w:spacing w:val="-3"/>
              </w:rPr>
              <w:t xml:space="preserve"> </w:t>
            </w:r>
            <w:r w:rsidRPr="00700E33">
              <w:rPr>
                <w:b/>
              </w:rPr>
              <w:t>Day</w:t>
            </w:r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06" w:lineRule="exact"/>
              <w:rPr>
                <w:b/>
              </w:rPr>
            </w:pPr>
            <w:r w:rsidRPr="00700E33">
              <w:rPr>
                <w:b/>
              </w:rPr>
              <w:t>Theory/Practical</w:t>
            </w:r>
            <w:r w:rsidRPr="00700E33">
              <w:rPr>
                <w:b/>
                <w:spacing w:val="-2"/>
              </w:rPr>
              <w:t xml:space="preserve"> </w:t>
            </w:r>
            <w:r w:rsidRPr="00700E33">
              <w:rPr>
                <w:b/>
              </w:rPr>
              <w:t>Topics</w:t>
            </w:r>
          </w:p>
        </w:tc>
      </w:tr>
      <w:tr w:rsidR="00C16038" w:rsidRPr="00700E33" w:rsidTr="00DF44D8">
        <w:trPr>
          <w:trHeight w:val="317"/>
        </w:trPr>
        <w:tc>
          <w:tcPr>
            <w:tcW w:w="3534" w:type="dxa"/>
            <w:vMerge w:val="restart"/>
          </w:tcPr>
          <w:p w:rsidR="00C16038" w:rsidRPr="00700E33" w:rsidRDefault="00801567">
            <w:pPr>
              <w:pStyle w:val="TableParagraph"/>
              <w:spacing w:line="321" w:lineRule="exact"/>
              <w:ind w:left="115"/>
            </w:pPr>
            <w:r w:rsidRPr="00700E33">
              <w:t>1st</w:t>
            </w:r>
          </w:p>
        </w:tc>
        <w:tc>
          <w:tcPr>
            <w:tcW w:w="1921" w:type="dxa"/>
          </w:tcPr>
          <w:p w:rsidR="00C16038" w:rsidRPr="00700E33" w:rsidRDefault="00801567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1</w:t>
            </w:r>
            <w:proofErr w:type="spellStart"/>
            <w:r w:rsidRPr="00700E33">
              <w:t>st</w:t>
            </w:r>
            <w:proofErr w:type="spellEnd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00" w:lineRule="exact"/>
            </w:pPr>
            <w:r w:rsidRPr="00700E33">
              <w:t>1.</w:t>
            </w:r>
            <w:r w:rsidRPr="00700E33">
              <w:rPr>
                <w:spacing w:val="-3"/>
              </w:rPr>
              <w:t xml:space="preserve"> </w:t>
            </w:r>
            <w:r w:rsidRPr="00700E33">
              <w:t>Tool</w:t>
            </w:r>
            <w:r w:rsidRPr="00700E33">
              <w:rPr>
                <w:spacing w:val="-1"/>
              </w:rPr>
              <w:t xml:space="preserve"> </w:t>
            </w:r>
            <w:r w:rsidRPr="00700E33">
              <w:t>Materials</w:t>
            </w:r>
          </w:p>
        </w:tc>
      </w:tr>
      <w:tr w:rsidR="00C16038" w:rsidRPr="00700E33" w:rsidTr="00DF44D8">
        <w:trPr>
          <w:trHeight w:val="322"/>
        </w:trPr>
        <w:tc>
          <w:tcPr>
            <w:tcW w:w="3534" w:type="dxa"/>
            <w:vMerge/>
            <w:tcBorders>
              <w:top w:val="nil"/>
            </w:tcBorders>
          </w:tcPr>
          <w:p w:rsidR="00C16038" w:rsidRPr="00700E33" w:rsidRDefault="00C16038"/>
        </w:tc>
        <w:tc>
          <w:tcPr>
            <w:tcW w:w="1921" w:type="dxa"/>
          </w:tcPr>
          <w:p w:rsidR="00C16038" w:rsidRPr="00700E33" w:rsidRDefault="00801567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2</w:t>
            </w:r>
            <w:proofErr w:type="spellStart"/>
            <w:r w:rsidRPr="00700E33">
              <w:t>nd</w:t>
            </w:r>
            <w:proofErr w:type="spellEnd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05" w:lineRule="exact"/>
            </w:pPr>
            <w:r w:rsidRPr="00700E33">
              <w:t>Composition</w:t>
            </w:r>
            <w:r w:rsidRPr="00700E33">
              <w:rPr>
                <w:spacing w:val="-3"/>
              </w:rPr>
              <w:t xml:space="preserve"> </w:t>
            </w:r>
            <w:r w:rsidRPr="00700E33">
              <w:t>of</w:t>
            </w:r>
            <w:r w:rsidRPr="00700E33">
              <w:rPr>
                <w:spacing w:val="-1"/>
              </w:rPr>
              <w:t xml:space="preserve"> </w:t>
            </w:r>
            <w:r w:rsidRPr="00700E33">
              <w:t>various</w:t>
            </w:r>
            <w:r w:rsidRPr="00700E33">
              <w:rPr>
                <w:spacing w:val="-7"/>
              </w:rPr>
              <w:t xml:space="preserve"> </w:t>
            </w:r>
            <w:r w:rsidRPr="00700E33">
              <w:t>tool</w:t>
            </w:r>
            <w:r w:rsidRPr="00700E33">
              <w:rPr>
                <w:spacing w:val="-1"/>
              </w:rPr>
              <w:t xml:space="preserve"> </w:t>
            </w:r>
            <w:r w:rsidRPr="00700E33">
              <w:t>materials</w:t>
            </w:r>
          </w:p>
        </w:tc>
      </w:tr>
      <w:tr w:rsidR="00C16038" w:rsidRPr="00700E33" w:rsidTr="00DF44D8">
        <w:trPr>
          <w:trHeight w:val="317"/>
        </w:trPr>
        <w:tc>
          <w:tcPr>
            <w:tcW w:w="3534" w:type="dxa"/>
            <w:vMerge/>
            <w:tcBorders>
              <w:top w:val="nil"/>
            </w:tcBorders>
          </w:tcPr>
          <w:p w:rsidR="00C16038" w:rsidRPr="00700E33" w:rsidRDefault="00C16038"/>
        </w:tc>
        <w:tc>
          <w:tcPr>
            <w:tcW w:w="1921" w:type="dxa"/>
          </w:tcPr>
          <w:p w:rsidR="00C16038" w:rsidRPr="00700E33" w:rsidRDefault="00801567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3</w:t>
            </w:r>
            <w:proofErr w:type="spellStart"/>
            <w:r w:rsidRPr="00700E33">
              <w:t>rd</w:t>
            </w:r>
            <w:proofErr w:type="spellEnd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00" w:lineRule="exact"/>
            </w:pPr>
            <w:r w:rsidRPr="00700E33">
              <w:t>Physical</w:t>
            </w:r>
            <w:r w:rsidRPr="00700E33">
              <w:rPr>
                <w:spacing w:val="-1"/>
              </w:rPr>
              <w:t xml:space="preserve"> </w:t>
            </w:r>
            <w:r w:rsidRPr="00700E33">
              <w:t>properties</w:t>
            </w:r>
          </w:p>
        </w:tc>
      </w:tr>
      <w:tr w:rsidR="00C16038" w:rsidRPr="00700E33" w:rsidTr="00DF44D8">
        <w:trPr>
          <w:trHeight w:val="317"/>
        </w:trPr>
        <w:tc>
          <w:tcPr>
            <w:tcW w:w="3534" w:type="dxa"/>
            <w:vMerge/>
            <w:tcBorders>
              <w:top w:val="nil"/>
            </w:tcBorders>
          </w:tcPr>
          <w:p w:rsidR="00C16038" w:rsidRPr="00700E33" w:rsidRDefault="00C16038"/>
        </w:tc>
        <w:tc>
          <w:tcPr>
            <w:tcW w:w="1921" w:type="dxa"/>
          </w:tcPr>
          <w:p w:rsidR="00C16038" w:rsidRPr="00700E33" w:rsidRDefault="00801567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4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00" w:lineRule="exact"/>
            </w:pPr>
            <w:r w:rsidRPr="00700E33">
              <w:t>Uses</w:t>
            </w:r>
            <w:r w:rsidRPr="00700E33">
              <w:rPr>
                <w:spacing w:val="-1"/>
              </w:rPr>
              <w:t xml:space="preserve"> </w:t>
            </w:r>
            <w:r w:rsidRPr="00700E33">
              <w:t>of</w:t>
            </w:r>
            <w:r w:rsidRPr="00700E33">
              <w:rPr>
                <w:spacing w:val="-1"/>
              </w:rPr>
              <w:t xml:space="preserve"> </w:t>
            </w:r>
            <w:r w:rsidRPr="00700E33">
              <w:t>such</w:t>
            </w:r>
            <w:r w:rsidRPr="00700E33">
              <w:rPr>
                <w:spacing w:val="-2"/>
              </w:rPr>
              <w:t xml:space="preserve"> </w:t>
            </w:r>
            <w:r w:rsidRPr="00700E33">
              <w:t>tool materials</w:t>
            </w:r>
          </w:p>
        </w:tc>
      </w:tr>
      <w:tr w:rsidR="003247C7" w:rsidRPr="00700E33" w:rsidTr="00DF44D8">
        <w:trPr>
          <w:trHeight w:val="317"/>
        </w:trPr>
        <w:tc>
          <w:tcPr>
            <w:tcW w:w="3534" w:type="dxa"/>
            <w:tcBorders>
              <w:top w:val="nil"/>
            </w:tcBorders>
          </w:tcPr>
          <w:p w:rsidR="003247C7" w:rsidRPr="00700E33" w:rsidRDefault="003247C7"/>
        </w:tc>
        <w:tc>
          <w:tcPr>
            <w:tcW w:w="1921" w:type="dxa"/>
          </w:tcPr>
          <w:p w:rsidR="003247C7" w:rsidRPr="00700E33" w:rsidRDefault="003247C7">
            <w:pPr>
              <w:pStyle w:val="TableParagraph"/>
              <w:spacing w:before="55" w:line="146" w:lineRule="auto"/>
              <w:rPr>
                <w:position w:val="-9"/>
              </w:rPr>
            </w:pPr>
            <w:r w:rsidRPr="00700E33">
              <w:rPr>
                <w:position w:val="-9"/>
              </w:rPr>
              <w:t>5th</w:t>
            </w:r>
          </w:p>
        </w:tc>
        <w:tc>
          <w:tcPr>
            <w:tcW w:w="5242" w:type="dxa"/>
          </w:tcPr>
          <w:p w:rsidR="003247C7" w:rsidRPr="00700E33" w:rsidRDefault="003247C7">
            <w:pPr>
              <w:pStyle w:val="TableParagraph"/>
              <w:spacing w:line="300" w:lineRule="exact"/>
            </w:pPr>
            <w:r w:rsidRPr="00700E33">
              <w:t xml:space="preserve">Different tool </w:t>
            </w:r>
            <w:proofErr w:type="spellStart"/>
            <w:r w:rsidRPr="00700E33">
              <w:t>componet</w:t>
            </w:r>
            <w:proofErr w:type="spellEnd"/>
          </w:p>
        </w:tc>
      </w:tr>
      <w:tr w:rsidR="00C16038" w:rsidRPr="00700E33" w:rsidTr="00DF44D8">
        <w:trPr>
          <w:trHeight w:val="322"/>
        </w:trPr>
        <w:tc>
          <w:tcPr>
            <w:tcW w:w="3534" w:type="dxa"/>
            <w:vMerge w:val="restart"/>
          </w:tcPr>
          <w:p w:rsidR="00C16038" w:rsidRPr="00700E33" w:rsidRDefault="00801567">
            <w:pPr>
              <w:pStyle w:val="TableParagraph"/>
              <w:spacing w:line="321" w:lineRule="exact"/>
              <w:ind w:left="115"/>
            </w:pPr>
            <w:r w:rsidRPr="00700E33">
              <w:t>2nd</w:t>
            </w:r>
          </w:p>
        </w:tc>
        <w:tc>
          <w:tcPr>
            <w:tcW w:w="1921" w:type="dxa"/>
          </w:tcPr>
          <w:p w:rsidR="00C16038" w:rsidRPr="00700E33" w:rsidRDefault="00801567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1</w:t>
            </w:r>
            <w:proofErr w:type="spellStart"/>
            <w:r w:rsidRPr="00700E33">
              <w:t>st</w:t>
            </w:r>
            <w:proofErr w:type="spellEnd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05" w:lineRule="exact"/>
            </w:pPr>
            <w:r w:rsidRPr="00700E33">
              <w:t>2.</w:t>
            </w:r>
            <w:r w:rsidRPr="00700E33">
              <w:rPr>
                <w:spacing w:val="-1"/>
              </w:rPr>
              <w:t xml:space="preserve"> </w:t>
            </w:r>
            <w:r w:rsidRPr="00700E33">
              <w:t>Cutting Tools</w:t>
            </w:r>
          </w:p>
        </w:tc>
      </w:tr>
      <w:tr w:rsidR="00C16038" w:rsidRPr="00700E33" w:rsidTr="00DF44D8">
        <w:trPr>
          <w:trHeight w:val="640"/>
        </w:trPr>
        <w:tc>
          <w:tcPr>
            <w:tcW w:w="3534" w:type="dxa"/>
            <w:vMerge/>
            <w:tcBorders>
              <w:top w:val="nil"/>
            </w:tcBorders>
          </w:tcPr>
          <w:p w:rsidR="00C16038" w:rsidRPr="00700E33" w:rsidRDefault="00C16038"/>
        </w:tc>
        <w:tc>
          <w:tcPr>
            <w:tcW w:w="1921" w:type="dxa"/>
          </w:tcPr>
          <w:p w:rsidR="00C16038" w:rsidRPr="00700E33" w:rsidRDefault="00801567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2</w:t>
            </w:r>
            <w:proofErr w:type="spellStart"/>
            <w:r w:rsidRPr="00700E33">
              <w:t>nd</w:t>
            </w:r>
            <w:proofErr w:type="spellEnd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20" w:lineRule="exact"/>
              <w:ind w:right="212"/>
            </w:pPr>
            <w:r w:rsidRPr="00700E33">
              <w:t>Cutting action of various hand tools such</w:t>
            </w:r>
            <w:r w:rsidRPr="00700E33">
              <w:rPr>
                <w:spacing w:val="1"/>
              </w:rPr>
              <w:t xml:space="preserve"> </w:t>
            </w:r>
            <w:r w:rsidRPr="00700E33">
              <w:t>as</w:t>
            </w:r>
            <w:r w:rsidRPr="00700E33">
              <w:rPr>
                <w:spacing w:val="-1"/>
              </w:rPr>
              <w:t xml:space="preserve"> </w:t>
            </w:r>
            <w:r w:rsidRPr="00700E33">
              <w:t>Chisel,</w:t>
            </w:r>
            <w:r w:rsidRPr="00700E33">
              <w:rPr>
                <w:spacing w:val="-2"/>
              </w:rPr>
              <w:t xml:space="preserve"> </w:t>
            </w:r>
            <w:r w:rsidRPr="00700E33">
              <w:t>hack</w:t>
            </w:r>
            <w:r w:rsidRPr="00700E33">
              <w:rPr>
                <w:spacing w:val="-2"/>
              </w:rPr>
              <w:t xml:space="preserve"> </w:t>
            </w:r>
            <w:r w:rsidRPr="00700E33">
              <w:t>saw</w:t>
            </w:r>
            <w:r w:rsidRPr="00700E33">
              <w:rPr>
                <w:spacing w:val="-1"/>
              </w:rPr>
              <w:t xml:space="preserve"> </w:t>
            </w:r>
            <w:r w:rsidRPr="00700E33">
              <w:t>blade,</w:t>
            </w:r>
            <w:r w:rsidRPr="00700E33">
              <w:rPr>
                <w:spacing w:val="-2"/>
              </w:rPr>
              <w:t xml:space="preserve"> </w:t>
            </w:r>
            <w:r w:rsidRPr="00700E33">
              <w:t>dies</w:t>
            </w:r>
            <w:r w:rsidRPr="00700E33">
              <w:rPr>
                <w:spacing w:val="-1"/>
              </w:rPr>
              <w:t xml:space="preserve"> </w:t>
            </w:r>
            <w:r w:rsidRPr="00700E33">
              <w:t>and</w:t>
            </w:r>
            <w:r w:rsidRPr="00700E33">
              <w:rPr>
                <w:spacing w:val="-1"/>
              </w:rPr>
              <w:t xml:space="preserve"> </w:t>
            </w:r>
            <w:r w:rsidRPr="00700E33">
              <w:t>reamer</w:t>
            </w:r>
          </w:p>
        </w:tc>
      </w:tr>
      <w:tr w:rsidR="00C16038" w:rsidRPr="00700E33" w:rsidTr="00DF44D8">
        <w:trPr>
          <w:trHeight w:val="344"/>
        </w:trPr>
        <w:tc>
          <w:tcPr>
            <w:tcW w:w="3534" w:type="dxa"/>
            <w:vMerge/>
            <w:tcBorders>
              <w:top w:val="nil"/>
            </w:tcBorders>
          </w:tcPr>
          <w:p w:rsidR="00C16038" w:rsidRPr="00700E33" w:rsidRDefault="00C16038"/>
        </w:tc>
        <w:tc>
          <w:tcPr>
            <w:tcW w:w="1921" w:type="dxa"/>
          </w:tcPr>
          <w:p w:rsidR="00C16038" w:rsidRPr="00700E33" w:rsidRDefault="00801567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3</w:t>
            </w:r>
            <w:proofErr w:type="spellStart"/>
            <w:r w:rsidRPr="00700E33">
              <w:t>rd</w:t>
            </w:r>
            <w:proofErr w:type="spellEnd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20" w:lineRule="exact"/>
              <w:ind w:right="209"/>
            </w:pPr>
            <w:r w:rsidRPr="00700E33">
              <w:t>Turning tool geometry and purpose of tool</w:t>
            </w:r>
            <w:r w:rsidRPr="00700E33">
              <w:rPr>
                <w:spacing w:val="-67"/>
              </w:rPr>
              <w:t xml:space="preserve"> </w:t>
            </w:r>
            <w:r w:rsidRPr="00700E33">
              <w:t>angle</w:t>
            </w:r>
          </w:p>
        </w:tc>
      </w:tr>
      <w:tr w:rsidR="00C16038" w:rsidRPr="00700E33" w:rsidTr="00DF44D8">
        <w:trPr>
          <w:trHeight w:val="640"/>
        </w:trPr>
        <w:tc>
          <w:tcPr>
            <w:tcW w:w="3534" w:type="dxa"/>
            <w:vMerge/>
            <w:tcBorders>
              <w:top w:val="nil"/>
            </w:tcBorders>
          </w:tcPr>
          <w:p w:rsidR="00C16038" w:rsidRPr="00700E33" w:rsidRDefault="00C16038"/>
        </w:tc>
        <w:tc>
          <w:tcPr>
            <w:tcW w:w="1921" w:type="dxa"/>
          </w:tcPr>
          <w:p w:rsidR="00C16038" w:rsidRPr="00700E33" w:rsidRDefault="00801567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4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26" w:lineRule="exact"/>
              <w:ind w:right="93"/>
            </w:pPr>
            <w:r w:rsidRPr="00700E33">
              <w:t>Machining process parameters (Speed, feed</w:t>
            </w:r>
            <w:r w:rsidRPr="00700E33">
              <w:rPr>
                <w:spacing w:val="-68"/>
              </w:rPr>
              <w:t xml:space="preserve"> </w:t>
            </w:r>
            <w:r w:rsidRPr="00700E33">
              <w:t>and</w:t>
            </w:r>
            <w:r w:rsidRPr="00700E33">
              <w:rPr>
                <w:spacing w:val="-1"/>
              </w:rPr>
              <w:t xml:space="preserve"> </w:t>
            </w:r>
            <w:r w:rsidRPr="00700E33">
              <w:t>depth of</w:t>
            </w:r>
            <w:r w:rsidRPr="00700E33">
              <w:rPr>
                <w:spacing w:val="1"/>
              </w:rPr>
              <w:t xml:space="preserve"> </w:t>
            </w:r>
            <w:r w:rsidRPr="00700E33">
              <w:t>cut)</w:t>
            </w:r>
          </w:p>
        </w:tc>
      </w:tr>
      <w:tr w:rsidR="003247C7" w:rsidRPr="00700E33" w:rsidTr="00DF44D8">
        <w:trPr>
          <w:trHeight w:val="317"/>
        </w:trPr>
        <w:tc>
          <w:tcPr>
            <w:tcW w:w="3534" w:type="dxa"/>
            <w:tcBorders>
              <w:top w:val="nil"/>
            </w:tcBorders>
          </w:tcPr>
          <w:p w:rsidR="003247C7" w:rsidRPr="00700E33" w:rsidRDefault="003247C7"/>
        </w:tc>
        <w:tc>
          <w:tcPr>
            <w:tcW w:w="1921" w:type="dxa"/>
          </w:tcPr>
          <w:p w:rsidR="003247C7" w:rsidRPr="00700E33" w:rsidRDefault="003247C7">
            <w:pPr>
              <w:pStyle w:val="TableParagraph"/>
              <w:spacing w:before="55" w:line="146" w:lineRule="auto"/>
              <w:rPr>
                <w:position w:val="-9"/>
              </w:rPr>
            </w:pPr>
            <w:r w:rsidRPr="00700E33">
              <w:rPr>
                <w:position w:val="-9"/>
              </w:rPr>
              <w:t>5th</w:t>
            </w:r>
          </w:p>
        </w:tc>
        <w:tc>
          <w:tcPr>
            <w:tcW w:w="5242" w:type="dxa"/>
          </w:tcPr>
          <w:p w:rsidR="003247C7" w:rsidRPr="00700E33" w:rsidRDefault="003247C7">
            <w:pPr>
              <w:pStyle w:val="TableParagraph"/>
              <w:spacing w:line="326" w:lineRule="exact"/>
              <w:ind w:right="93"/>
            </w:pPr>
            <w:r w:rsidRPr="00700E33">
              <w:t>Revision class</w:t>
            </w:r>
          </w:p>
        </w:tc>
      </w:tr>
      <w:tr w:rsidR="00C16038" w:rsidTr="00DF44D8">
        <w:trPr>
          <w:trHeight w:val="315"/>
        </w:trPr>
        <w:tc>
          <w:tcPr>
            <w:tcW w:w="3534" w:type="dxa"/>
            <w:vMerge w:val="restart"/>
          </w:tcPr>
          <w:p w:rsidR="00C16038" w:rsidRPr="00700E33" w:rsidRDefault="00801567">
            <w:pPr>
              <w:pStyle w:val="TableParagraph"/>
              <w:spacing w:line="314" w:lineRule="exact"/>
              <w:ind w:left="115"/>
            </w:pPr>
            <w:r w:rsidRPr="00700E33">
              <w:t>3rd</w:t>
            </w:r>
          </w:p>
        </w:tc>
        <w:tc>
          <w:tcPr>
            <w:tcW w:w="1921" w:type="dxa"/>
          </w:tcPr>
          <w:p w:rsidR="00C16038" w:rsidRPr="00700E33" w:rsidRDefault="00801567">
            <w:pPr>
              <w:pStyle w:val="TableParagraph"/>
              <w:spacing w:before="51" w:line="139" w:lineRule="auto"/>
            </w:pPr>
            <w:r w:rsidRPr="00700E33">
              <w:rPr>
                <w:position w:val="-9"/>
              </w:rPr>
              <w:t>1</w:t>
            </w:r>
            <w:proofErr w:type="spellStart"/>
            <w:r w:rsidRPr="00700E33">
              <w:t>st</w:t>
            </w:r>
            <w:proofErr w:type="spellEnd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298" w:lineRule="exact"/>
            </w:pPr>
            <w:r w:rsidRPr="00700E33">
              <w:t>Coolants</w:t>
            </w:r>
            <w:r w:rsidRPr="00700E33">
              <w:rPr>
                <w:spacing w:val="1"/>
              </w:rPr>
              <w:t xml:space="preserve"> </w:t>
            </w:r>
            <w:r w:rsidRPr="00700E33">
              <w:t>and</w:t>
            </w:r>
            <w:r w:rsidRPr="00700E33">
              <w:rPr>
                <w:spacing w:val="-1"/>
              </w:rPr>
              <w:t xml:space="preserve"> </w:t>
            </w:r>
            <w:r w:rsidRPr="00700E33">
              <w:t>lubricants</w:t>
            </w:r>
            <w:r w:rsidRPr="00700E33">
              <w:rPr>
                <w:spacing w:val="-6"/>
              </w:rPr>
              <w:t xml:space="preserve"> </w:t>
            </w:r>
            <w:r w:rsidRPr="00700E33">
              <w:t>in</w:t>
            </w:r>
            <w:r w:rsidRPr="00700E33">
              <w:rPr>
                <w:spacing w:val="-1"/>
              </w:rPr>
              <w:t xml:space="preserve"> </w:t>
            </w:r>
            <w:r w:rsidRPr="00700E33">
              <w:t>machining</w:t>
            </w:r>
          </w:p>
        </w:tc>
      </w:tr>
      <w:tr w:rsidR="00C16038" w:rsidTr="00DF44D8">
        <w:trPr>
          <w:trHeight w:val="635"/>
        </w:trPr>
        <w:tc>
          <w:tcPr>
            <w:tcW w:w="3534" w:type="dxa"/>
            <w:vMerge/>
            <w:tcBorders>
              <w:top w:val="nil"/>
            </w:tcBorders>
          </w:tcPr>
          <w:p w:rsidR="00C16038" w:rsidRPr="00700E33" w:rsidRDefault="00C16038"/>
        </w:tc>
        <w:tc>
          <w:tcPr>
            <w:tcW w:w="1921" w:type="dxa"/>
          </w:tcPr>
          <w:p w:rsidR="00C16038" w:rsidRPr="00700E33" w:rsidRDefault="00801567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2</w:t>
            </w:r>
            <w:proofErr w:type="spellStart"/>
            <w:r w:rsidRPr="00700E33">
              <w:t>nd</w:t>
            </w:r>
            <w:proofErr w:type="spellEnd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20" w:lineRule="exact"/>
              <w:ind w:right="839"/>
            </w:pPr>
            <w:r w:rsidRPr="00700E33">
              <w:t>Purpose of coolants and lubricants in</w:t>
            </w:r>
            <w:r w:rsidRPr="00700E33">
              <w:rPr>
                <w:spacing w:val="-67"/>
              </w:rPr>
              <w:t xml:space="preserve"> </w:t>
            </w:r>
            <w:r w:rsidRPr="00700E33">
              <w:t>machining</w:t>
            </w:r>
          </w:p>
        </w:tc>
      </w:tr>
      <w:tr w:rsidR="00C16038" w:rsidTr="00DF44D8">
        <w:trPr>
          <w:trHeight w:val="640"/>
        </w:trPr>
        <w:tc>
          <w:tcPr>
            <w:tcW w:w="3534" w:type="dxa"/>
            <w:vMerge/>
            <w:tcBorders>
              <w:top w:val="nil"/>
            </w:tcBorders>
          </w:tcPr>
          <w:p w:rsidR="00C16038" w:rsidRPr="00700E33" w:rsidRDefault="00C16038"/>
        </w:tc>
        <w:tc>
          <w:tcPr>
            <w:tcW w:w="1921" w:type="dxa"/>
          </w:tcPr>
          <w:p w:rsidR="00C16038" w:rsidRPr="00700E33" w:rsidRDefault="00801567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3</w:t>
            </w:r>
            <w:proofErr w:type="spellStart"/>
            <w:r w:rsidRPr="00700E33">
              <w:t>rd</w:t>
            </w:r>
            <w:proofErr w:type="spellEnd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26" w:lineRule="exact"/>
              <w:ind w:right="948"/>
            </w:pPr>
            <w:r w:rsidRPr="00700E33">
              <w:t>3. Lathe Machine: Construction and</w:t>
            </w:r>
            <w:r w:rsidRPr="00700E33">
              <w:rPr>
                <w:spacing w:val="-67"/>
              </w:rPr>
              <w:t xml:space="preserve"> </w:t>
            </w:r>
            <w:r w:rsidRPr="00700E33">
              <w:t>working</w:t>
            </w:r>
            <w:r w:rsidRPr="00700E33">
              <w:rPr>
                <w:spacing w:val="-1"/>
              </w:rPr>
              <w:t xml:space="preserve"> </w:t>
            </w:r>
            <w:r w:rsidRPr="00700E33">
              <w:t>of</w:t>
            </w:r>
            <w:r w:rsidRPr="00700E33">
              <w:rPr>
                <w:spacing w:val="1"/>
              </w:rPr>
              <w:t xml:space="preserve"> </w:t>
            </w:r>
            <w:r w:rsidRPr="00700E33">
              <w:t>lathe</w:t>
            </w:r>
          </w:p>
        </w:tc>
      </w:tr>
      <w:tr w:rsidR="00C16038" w:rsidTr="00DF44D8">
        <w:trPr>
          <w:trHeight w:val="952"/>
        </w:trPr>
        <w:tc>
          <w:tcPr>
            <w:tcW w:w="3534" w:type="dxa"/>
            <w:vMerge/>
            <w:tcBorders>
              <w:top w:val="nil"/>
            </w:tcBorders>
          </w:tcPr>
          <w:p w:rsidR="00C16038" w:rsidRPr="00700E33" w:rsidRDefault="00C16038"/>
        </w:tc>
        <w:tc>
          <w:tcPr>
            <w:tcW w:w="1921" w:type="dxa"/>
          </w:tcPr>
          <w:p w:rsidR="00C16038" w:rsidRPr="00700E33" w:rsidRDefault="00801567">
            <w:pPr>
              <w:pStyle w:val="TableParagraph"/>
              <w:spacing w:before="51" w:line="139" w:lineRule="auto"/>
            </w:pPr>
            <w:r w:rsidRPr="00700E33">
              <w:rPr>
                <w:position w:val="-9"/>
              </w:rPr>
              <w:t>4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14" w:lineRule="exact"/>
            </w:pPr>
            <w:r w:rsidRPr="00700E33">
              <w:t>Operations</w:t>
            </w:r>
            <w:r w:rsidRPr="00700E33">
              <w:rPr>
                <w:spacing w:val="-2"/>
              </w:rPr>
              <w:t xml:space="preserve"> </w:t>
            </w:r>
            <w:r w:rsidRPr="00700E33">
              <w:t>carried</w:t>
            </w:r>
            <w:r w:rsidRPr="00700E33">
              <w:rPr>
                <w:spacing w:val="-1"/>
              </w:rPr>
              <w:t xml:space="preserve"> </w:t>
            </w:r>
            <w:r w:rsidRPr="00700E33">
              <w:t>out</w:t>
            </w:r>
            <w:r w:rsidRPr="00700E33">
              <w:rPr>
                <w:spacing w:val="-4"/>
              </w:rPr>
              <w:t xml:space="preserve"> </w:t>
            </w:r>
            <w:r w:rsidRPr="00700E33">
              <w:t>in</w:t>
            </w:r>
            <w:r w:rsidRPr="00700E33">
              <w:rPr>
                <w:spacing w:val="-1"/>
              </w:rPr>
              <w:t xml:space="preserve"> </w:t>
            </w:r>
            <w:r w:rsidRPr="00700E33">
              <w:t>a</w:t>
            </w:r>
            <w:r w:rsidRPr="00700E33">
              <w:rPr>
                <w:spacing w:val="-2"/>
              </w:rPr>
              <w:t xml:space="preserve"> </w:t>
            </w:r>
            <w:r w:rsidRPr="00700E33">
              <w:t>lathe</w:t>
            </w:r>
            <w:r w:rsidRPr="00700E33">
              <w:rPr>
                <w:spacing w:val="-1"/>
              </w:rPr>
              <w:t xml:space="preserve"> </w:t>
            </w:r>
            <w:r w:rsidRPr="00700E33">
              <w:t>(Turning,</w:t>
            </w:r>
          </w:p>
          <w:p w:rsidR="00C16038" w:rsidRPr="00700E33" w:rsidRDefault="00801567">
            <w:pPr>
              <w:pStyle w:val="TableParagraph"/>
              <w:spacing w:line="320" w:lineRule="exact"/>
              <w:ind w:right="460"/>
            </w:pPr>
            <w:r w:rsidRPr="00700E33">
              <w:t>thread cutting, taper turning, internal</w:t>
            </w:r>
            <w:r w:rsidRPr="00700E33">
              <w:rPr>
                <w:spacing w:val="1"/>
              </w:rPr>
              <w:t xml:space="preserve"> </w:t>
            </w:r>
            <w:r w:rsidRPr="00700E33">
              <w:t>machining,</w:t>
            </w:r>
            <w:r w:rsidRPr="00700E33">
              <w:rPr>
                <w:spacing w:val="-3"/>
              </w:rPr>
              <w:t xml:space="preserve"> </w:t>
            </w:r>
            <w:r w:rsidRPr="00700E33">
              <w:t>parting</w:t>
            </w:r>
            <w:r w:rsidRPr="00700E33">
              <w:rPr>
                <w:spacing w:val="-2"/>
              </w:rPr>
              <w:t xml:space="preserve"> </w:t>
            </w:r>
            <w:r w:rsidRPr="00700E33">
              <w:t>off,</w:t>
            </w:r>
            <w:r w:rsidRPr="00700E33">
              <w:rPr>
                <w:spacing w:val="-3"/>
              </w:rPr>
              <w:t xml:space="preserve"> </w:t>
            </w:r>
            <w:r w:rsidRPr="00700E33">
              <w:t>facing,</w:t>
            </w:r>
            <w:r w:rsidRPr="00700E33">
              <w:rPr>
                <w:spacing w:val="-2"/>
              </w:rPr>
              <w:t xml:space="preserve"> </w:t>
            </w:r>
            <w:r w:rsidRPr="00700E33">
              <w:t>knurling)</w:t>
            </w:r>
          </w:p>
        </w:tc>
      </w:tr>
      <w:tr w:rsidR="003247C7" w:rsidTr="00DF44D8">
        <w:trPr>
          <w:trHeight w:val="500"/>
        </w:trPr>
        <w:tc>
          <w:tcPr>
            <w:tcW w:w="3534" w:type="dxa"/>
            <w:tcBorders>
              <w:top w:val="nil"/>
            </w:tcBorders>
          </w:tcPr>
          <w:p w:rsidR="003247C7" w:rsidRPr="00700E33" w:rsidRDefault="003247C7"/>
        </w:tc>
        <w:tc>
          <w:tcPr>
            <w:tcW w:w="1921" w:type="dxa"/>
          </w:tcPr>
          <w:p w:rsidR="003247C7" w:rsidRPr="00700E33" w:rsidRDefault="003247C7">
            <w:pPr>
              <w:pStyle w:val="TableParagraph"/>
              <w:spacing w:before="51" w:line="139" w:lineRule="auto"/>
              <w:rPr>
                <w:position w:val="-9"/>
              </w:rPr>
            </w:pPr>
          </w:p>
          <w:p w:rsidR="003247C7" w:rsidRPr="00700E33" w:rsidRDefault="003247C7" w:rsidP="003247C7"/>
          <w:p w:rsidR="003247C7" w:rsidRPr="00700E33" w:rsidRDefault="003247C7" w:rsidP="00A73677">
            <w:r w:rsidRPr="00700E33">
              <w:t>5th</w:t>
            </w:r>
          </w:p>
        </w:tc>
        <w:tc>
          <w:tcPr>
            <w:tcW w:w="5242" w:type="dxa"/>
          </w:tcPr>
          <w:p w:rsidR="003247C7" w:rsidRPr="00700E33" w:rsidRDefault="003247C7">
            <w:pPr>
              <w:pStyle w:val="TableParagraph"/>
              <w:spacing w:line="314" w:lineRule="exact"/>
            </w:pPr>
            <w:r w:rsidRPr="00700E33">
              <w:t>Revision class</w:t>
            </w:r>
          </w:p>
        </w:tc>
      </w:tr>
      <w:tr w:rsidR="00C16038" w:rsidTr="00DF44D8">
        <w:trPr>
          <w:trHeight w:val="322"/>
        </w:trPr>
        <w:tc>
          <w:tcPr>
            <w:tcW w:w="3534" w:type="dxa"/>
            <w:vMerge w:val="restart"/>
          </w:tcPr>
          <w:p w:rsidR="00C16038" w:rsidRPr="00700E33" w:rsidRDefault="00801567">
            <w:pPr>
              <w:pStyle w:val="TableParagraph"/>
              <w:spacing w:line="321" w:lineRule="exact"/>
              <w:ind w:left="115"/>
            </w:pPr>
            <w:r w:rsidRPr="00700E33">
              <w:t>4th</w:t>
            </w:r>
          </w:p>
        </w:tc>
        <w:tc>
          <w:tcPr>
            <w:tcW w:w="1921" w:type="dxa"/>
          </w:tcPr>
          <w:p w:rsidR="00C16038" w:rsidRPr="00700E33" w:rsidRDefault="00801567" w:rsidP="00A73677">
            <w:pPr>
              <w:pStyle w:val="TableParagraph"/>
              <w:spacing w:before="55" w:line="146" w:lineRule="auto"/>
              <w:ind w:left="0"/>
            </w:pPr>
            <w:r w:rsidRPr="00700E33">
              <w:rPr>
                <w:position w:val="-9"/>
              </w:rPr>
              <w:t>1</w:t>
            </w:r>
            <w:proofErr w:type="spellStart"/>
            <w:r w:rsidRPr="00700E33">
              <w:t>st</w:t>
            </w:r>
            <w:proofErr w:type="spellEnd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05" w:lineRule="exact"/>
            </w:pPr>
            <w:r w:rsidRPr="00700E33">
              <w:t>Safety</w:t>
            </w:r>
            <w:r w:rsidRPr="00700E33">
              <w:rPr>
                <w:spacing w:val="-1"/>
              </w:rPr>
              <w:t xml:space="preserve"> </w:t>
            </w:r>
            <w:r w:rsidRPr="00700E33">
              <w:t>measures</w:t>
            </w:r>
            <w:r w:rsidRPr="00700E33">
              <w:rPr>
                <w:spacing w:val="-1"/>
              </w:rPr>
              <w:t xml:space="preserve"> </w:t>
            </w:r>
            <w:r w:rsidRPr="00700E33">
              <w:t>during</w:t>
            </w:r>
            <w:r w:rsidRPr="00700E33">
              <w:rPr>
                <w:spacing w:val="-3"/>
              </w:rPr>
              <w:t xml:space="preserve"> </w:t>
            </w:r>
            <w:r w:rsidRPr="00700E33">
              <w:t>machining</w:t>
            </w:r>
          </w:p>
        </w:tc>
      </w:tr>
      <w:tr w:rsidR="00C16038" w:rsidTr="00DF44D8">
        <w:trPr>
          <w:trHeight w:val="634"/>
        </w:trPr>
        <w:tc>
          <w:tcPr>
            <w:tcW w:w="3534" w:type="dxa"/>
            <w:vMerge/>
            <w:tcBorders>
              <w:top w:val="nil"/>
            </w:tcBorders>
          </w:tcPr>
          <w:p w:rsidR="00C16038" w:rsidRPr="00700E33" w:rsidRDefault="00C16038"/>
        </w:tc>
        <w:tc>
          <w:tcPr>
            <w:tcW w:w="1921" w:type="dxa"/>
          </w:tcPr>
          <w:p w:rsidR="00C16038" w:rsidRPr="00700E33" w:rsidRDefault="00801567" w:rsidP="00A73677">
            <w:pPr>
              <w:pStyle w:val="TableParagraph"/>
              <w:spacing w:before="55" w:line="146" w:lineRule="auto"/>
              <w:ind w:left="0"/>
            </w:pPr>
            <w:r w:rsidRPr="00700E33">
              <w:rPr>
                <w:position w:val="-9"/>
              </w:rPr>
              <w:t>2</w:t>
            </w:r>
            <w:proofErr w:type="spellStart"/>
            <w:r w:rsidRPr="00700E33">
              <w:t>nd</w:t>
            </w:r>
            <w:proofErr w:type="spellEnd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20" w:lineRule="exact"/>
              <w:ind w:right="404"/>
            </w:pPr>
            <w:r w:rsidRPr="00700E33">
              <w:t>Capstan lathe: Difference with respect to</w:t>
            </w:r>
            <w:r w:rsidRPr="00700E33">
              <w:rPr>
                <w:spacing w:val="-67"/>
              </w:rPr>
              <w:t xml:space="preserve"> </w:t>
            </w:r>
            <w:r w:rsidRPr="00700E33">
              <w:t>engine lathe</w:t>
            </w:r>
          </w:p>
        </w:tc>
      </w:tr>
      <w:tr w:rsidR="00C16038" w:rsidTr="00DF44D8">
        <w:trPr>
          <w:trHeight w:val="640"/>
        </w:trPr>
        <w:tc>
          <w:tcPr>
            <w:tcW w:w="3534" w:type="dxa"/>
            <w:vMerge/>
            <w:tcBorders>
              <w:top w:val="nil"/>
            </w:tcBorders>
          </w:tcPr>
          <w:p w:rsidR="00C16038" w:rsidRPr="00700E33" w:rsidRDefault="00C16038"/>
        </w:tc>
        <w:tc>
          <w:tcPr>
            <w:tcW w:w="1921" w:type="dxa"/>
          </w:tcPr>
          <w:p w:rsidR="00C16038" w:rsidRPr="00700E33" w:rsidRDefault="00801567" w:rsidP="00A73677">
            <w:pPr>
              <w:pStyle w:val="TableParagraph"/>
              <w:spacing w:before="55" w:line="146" w:lineRule="auto"/>
              <w:ind w:left="0"/>
            </w:pPr>
            <w:r w:rsidRPr="00700E33">
              <w:rPr>
                <w:position w:val="-9"/>
              </w:rPr>
              <w:t>3</w:t>
            </w:r>
            <w:proofErr w:type="spellStart"/>
            <w:r w:rsidRPr="00700E33">
              <w:t>rd</w:t>
            </w:r>
            <w:proofErr w:type="spellEnd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21" w:lineRule="exact"/>
            </w:pPr>
            <w:r w:rsidRPr="00700E33">
              <w:t>Major</w:t>
            </w:r>
            <w:r w:rsidRPr="00700E33">
              <w:rPr>
                <w:spacing w:val="-1"/>
              </w:rPr>
              <w:t xml:space="preserve"> </w:t>
            </w:r>
            <w:r w:rsidRPr="00700E33">
              <w:t>components</w:t>
            </w:r>
            <w:r w:rsidRPr="00700E33">
              <w:rPr>
                <w:spacing w:val="-2"/>
              </w:rPr>
              <w:t xml:space="preserve"> </w:t>
            </w:r>
            <w:r w:rsidRPr="00700E33">
              <w:t>and</w:t>
            </w:r>
            <w:r w:rsidRPr="00700E33">
              <w:rPr>
                <w:spacing w:val="-1"/>
              </w:rPr>
              <w:t xml:space="preserve"> </w:t>
            </w:r>
            <w:r w:rsidRPr="00700E33">
              <w:t>their</w:t>
            </w:r>
            <w:r w:rsidRPr="00700E33">
              <w:rPr>
                <w:spacing w:val="-1"/>
              </w:rPr>
              <w:t xml:space="preserve"> </w:t>
            </w:r>
            <w:r w:rsidRPr="00700E33">
              <w:t>function</w:t>
            </w:r>
          </w:p>
          <w:p w:rsidR="00C16038" w:rsidRPr="00700E33" w:rsidRDefault="00801567">
            <w:pPr>
              <w:pStyle w:val="TableParagraph"/>
              <w:spacing w:before="3" w:line="301" w:lineRule="exact"/>
            </w:pPr>
            <w:r w:rsidRPr="00700E33">
              <w:t>Define</w:t>
            </w:r>
            <w:r w:rsidRPr="00700E33">
              <w:rPr>
                <w:spacing w:val="-4"/>
              </w:rPr>
              <w:t xml:space="preserve"> </w:t>
            </w:r>
            <w:r w:rsidRPr="00700E33">
              <w:t>multiple</w:t>
            </w:r>
            <w:r w:rsidRPr="00700E33">
              <w:rPr>
                <w:spacing w:val="-3"/>
              </w:rPr>
              <w:t xml:space="preserve"> </w:t>
            </w:r>
            <w:r w:rsidRPr="00700E33">
              <w:t>tool</w:t>
            </w:r>
            <w:r w:rsidRPr="00700E33">
              <w:rPr>
                <w:spacing w:val="-2"/>
              </w:rPr>
              <w:t xml:space="preserve"> </w:t>
            </w:r>
            <w:r w:rsidRPr="00700E33">
              <w:t>holders</w:t>
            </w:r>
          </w:p>
        </w:tc>
      </w:tr>
      <w:tr w:rsidR="00C16038" w:rsidTr="00DF44D8">
        <w:trPr>
          <w:trHeight w:val="704"/>
        </w:trPr>
        <w:tc>
          <w:tcPr>
            <w:tcW w:w="3534" w:type="dxa"/>
            <w:vMerge/>
            <w:tcBorders>
              <w:top w:val="nil"/>
            </w:tcBorders>
          </w:tcPr>
          <w:p w:rsidR="00C16038" w:rsidRPr="00700E33" w:rsidRDefault="00C16038"/>
        </w:tc>
        <w:tc>
          <w:tcPr>
            <w:tcW w:w="1921" w:type="dxa"/>
          </w:tcPr>
          <w:p w:rsidR="00C16038" w:rsidRPr="00700E33" w:rsidRDefault="00801567" w:rsidP="00A73677">
            <w:pPr>
              <w:pStyle w:val="TableParagraph"/>
              <w:spacing w:before="55" w:line="146" w:lineRule="auto"/>
              <w:ind w:left="0"/>
            </w:pPr>
            <w:r w:rsidRPr="00700E33">
              <w:rPr>
                <w:position w:val="-9"/>
              </w:rPr>
              <w:t>4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26" w:lineRule="exact"/>
              <w:ind w:right="513"/>
            </w:pPr>
            <w:r w:rsidRPr="00700E33">
              <w:t>Turret Lathe: Difference with respect to</w:t>
            </w:r>
            <w:r w:rsidRPr="00700E33">
              <w:rPr>
                <w:spacing w:val="-67"/>
              </w:rPr>
              <w:t xml:space="preserve"> </w:t>
            </w:r>
            <w:r w:rsidRPr="00700E33">
              <w:t>capstan</w:t>
            </w:r>
            <w:r w:rsidRPr="00700E33">
              <w:rPr>
                <w:spacing w:val="-5"/>
              </w:rPr>
              <w:t xml:space="preserve"> </w:t>
            </w:r>
            <w:r w:rsidRPr="00700E33">
              <w:t>lathe</w:t>
            </w:r>
          </w:p>
        </w:tc>
      </w:tr>
      <w:tr w:rsidR="00C16038" w:rsidTr="00DF44D8">
        <w:trPr>
          <w:trHeight w:val="310"/>
        </w:trPr>
        <w:tc>
          <w:tcPr>
            <w:tcW w:w="3534" w:type="dxa"/>
            <w:vMerge w:val="restart"/>
          </w:tcPr>
          <w:p w:rsidR="00C16038" w:rsidRPr="00700E33" w:rsidRDefault="00801567">
            <w:pPr>
              <w:pStyle w:val="TableParagraph"/>
              <w:spacing w:line="314" w:lineRule="exact"/>
              <w:ind w:left="115"/>
            </w:pPr>
            <w:r w:rsidRPr="00700E33">
              <w:t>5th</w:t>
            </w:r>
          </w:p>
        </w:tc>
        <w:tc>
          <w:tcPr>
            <w:tcW w:w="1921" w:type="dxa"/>
          </w:tcPr>
          <w:p w:rsidR="00C16038" w:rsidRPr="00700E33" w:rsidRDefault="00801567" w:rsidP="00A73677">
            <w:pPr>
              <w:pStyle w:val="TableParagraph"/>
              <w:spacing w:before="51" w:line="139" w:lineRule="auto"/>
              <w:ind w:left="0"/>
            </w:pPr>
            <w:r w:rsidRPr="00700E33">
              <w:rPr>
                <w:position w:val="-9"/>
              </w:rPr>
              <w:t>1</w:t>
            </w:r>
            <w:proofErr w:type="spellStart"/>
            <w:r w:rsidRPr="00700E33">
              <w:t>st</w:t>
            </w:r>
            <w:proofErr w:type="spellEnd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293" w:lineRule="exact"/>
            </w:pPr>
            <w:r w:rsidRPr="00700E33">
              <w:t>Major</w:t>
            </w:r>
            <w:r w:rsidRPr="00700E33">
              <w:rPr>
                <w:spacing w:val="-1"/>
              </w:rPr>
              <w:t xml:space="preserve"> </w:t>
            </w:r>
            <w:r w:rsidRPr="00700E33">
              <w:t>components</w:t>
            </w:r>
            <w:r w:rsidRPr="00700E33">
              <w:rPr>
                <w:spacing w:val="-2"/>
              </w:rPr>
              <w:t xml:space="preserve"> </w:t>
            </w:r>
            <w:r w:rsidRPr="00700E33">
              <w:t>and</w:t>
            </w:r>
            <w:r w:rsidRPr="00700E33">
              <w:rPr>
                <w:spacing w:val="-2"/>
              </w:rPr>
              <w:t xml:space="preserve"> </w:t>
            </w:r>
            <w:r w:rsidRPr="00700E33">
              <w:t>their function</w:t>
            </w:r>
          </w:p>
        </w:tc>
      </w:tr>
      <w:tr w:rsidR="00C16038" w:rsidTr="00DF44D8">
        <w:trPr>
          <w:trHeight w:val="237"/>
        </w:trPr>
        <w:tc>
          <w:tcPr>
            <w:tcW w:w="3534" w:type="dxa"/>
            <w:vMerge/>
            <w:tcBorders>
              <w:top w:val="nil"/>
            </w:tcBorders>
          </w:tcPr>
          <w:p w:rsidR="00C16038" w:rsidRPr="00700E33" w:rsidRDefault="00C16038"/>
        </w:tc>
        <w:tc>
          <w:tcPr>
            <w:tcW w:w="1921" w:type="dxa"/>
          </w:tcPr>
          <w:p w:rsidR="00C16038" w:rsidRPr="00700E33" w:rsidRDefault="00801567" w:rsidP="00A73677">
            <w:pPr>
              <w:pStyle w:val="TableParagraph"/>
              <w:spacing w:before="55" w:line="146" w:lineRule="auto"/>
              <w:ind w:left="0"/>
            </w:pPr>
            <w:r w:rsidRPr="00700E33">
              <w:rPr>
                <w:position w:val="-9"/>
              </w:rPr>
              <w:t>2</w:t>
            </w:r>
            <w:proofErr w:type="spellStart"/>
            <w:r w:rsidRPr="00700E33">
              <w:t>nd</w:t>
            </w:r>
            <w:proofErr w:type="spellEnd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21" w:lineRule="exact"/>
            </w:pPr>
            <w:r w:rsidRPr="00700E33">
              <w:t>Draw</w:t>
            </w:r>
            <w:r w:rsidRPr="00700E33">
              <w:rPr>
                <w:spacing w:val="-4"/>
              </w:rPr>
              <w:t xml:space="preserve"> </w:t>
            </w:r>
            <w:r w:rsidRPr="00700E33">
              <w:t>the</w:t>
            </w:r>
            <w:r w:rsidRPr="00700E33">
              <w:rPr>
                <w:spacing w:val="-2"/>
              </w:rPr>
              <w:t xml:space="preserve"> </w:t>
            </w:r>
            <w:r w:rsidRPr="00700E33">
              <w:t>tooling</w:t>
            </w:r>
            <w:r w:rsidRPr="00700E33">
              <w:rPr>
                <w:spacing w:val="-2"/>
              </w:rPr>
              <w:t xml:space="preserve"> </w:t>
            </w:r>
            <w:r w:rsidRPr="00700E33">
              <w:t>lay</w:t>
            </w:r>
            <w:r w:rsidRPr="00700E33">
              <w:rPr>
                <w:spacing w:val="-2"/>
              </w:rPr>
              <w:t xml:space="preserve"> </w:t>
            </w:r>
            <w:r w:rsidRPr="00700E33">
              <w:t>out</w:t>
            </w:r>
            <w:r w:rsidRPr="00700E33">
              <w:rPr>
                <w:spacing w:val="-1"/>
              </w:rPr>
              <w:t xml:space="preserve"> </w:t>
            </w:r>
            <w:r w:rsidRPr="00700E33">
              <w:t>for</w:t>
            </w:r>
            <w:r w:rsidRPr="00700E33">
              <w:rPr>
                <w:spacing w:val="-1"/>
              </w:rPr>
              <w:t xml:space="preserve"> </w:t>
            </w:r>
            <w:r w:rsidRPr="00700E33">
              <w:t>preparation</w:t>
            </w:r>
            <w:r w:rsidRPr="00700E33">
              <w:rPr>
                <w:spacing w:val="-2"/>
              </w:rPr>
              <w:t xml:space="preserve"> </w:t>
            </w:r>
            <w:r w:rsidRPr="00700E33">
              <w:t>of</w:t>
            </w:r>
          </w:p>
          <w:p w:rsidR="00C16038" w:rsidRPr="00700E33" w:rsidRDefault="00801567">
            <w:pPr>
              <w:pStyle w:val="TableParagraph"/>
              <w:spacing w:before="3" w:line="302" w:lineRule="exact"/>
            </w:pPr>
            <w:r w:rsidRPr="00700E33">
              <w:t>a</w:t>
            </w:r>
            <w:r w:rsidRPr="00700E33">
              <w:rPr>
                <w:spacing w:val="-2"/>
              </w:rPr>
              <w:t xml:space="preserve"> </w:t>
            </w:r>
            <w:r w:rsidRPr="00700E33">
              <w:t>hexagonal bolt &amp;</w:t>
            </w:r>
            <w:r w:rsidRPr="00700E33">
              <w:rPr>
                <w:spacing w:val="-1"/>
              </w:rPr>
              <w:t xml:space="preserve"> </w:t>
            </w:r>
            <w:r w:rsidRPr="00700E33">
              <w:t>bush</w:t>
            </w:r>
          </w:p>
        </w:tc>
      </w:tr>
      <w:tr w:rsidR="00C16038" w:rsidTr="00DF44D8">
        <w:trPr>
          <w:trHeight w:val="639"/>
        </w:trPr>
        <w:tc>
          <w:tcPr>
            <w:tcW w:w="3534" w:type="dxa"/>
            <w:vMerge/>
            <w:tcBorders>
              <w:top w:val="nil"/>
            </w:tcBorders>
          </w:tcPr>
          <w:p w:rsidR="00C16038" w:rsidRPr="00700E33" w:rsidRDefault="00C16038"/>
        </w:tc>
        <w:tc>
          <w:tcPr>
            <w:tcW w:w="1921" w:type="dxa"/>
          </w:tcPr>
          <w:p w:rsidR="00C16038" w:rsidRPr="00700E33" w:rsidRDefault="00801567" w:rsidP="00A73677">
            <w:pPr>
              <w:pStyle w:val="TableParagraph"/>
              <w:spacing w:before="54" w:line="146" w:lineRule="auto"/>
              <w:ind w:left="0"/>
            </w:pPr>
            <w:r w:rsidRPr="00700E33">
              <w:rPr>
                <w:position w:val="-9"/>
              </w:rPr>
              <w:t>3</w:t>
            </w:r>
            <w:proofErr w:type="spellStart"/>
            <w:r w:rsidRPr="00700E33">
              <w:t>rd</w:t>
            </w:r>
            <w:proofErr w:type="spellEnd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20" w:lineRule="exact"/>
            </w:pPr>
            <w:r w:rsidRPr="00700E33">
              <w:t>4.</w:t>
            </w:r>
            <w:r w:rsidRPr="00700E33">
              <w:rPr>
                <w:spacing w:val="-2"/>
              </w:rPr>
              <w:t xml:space="preserve"> </w:t>
            </w:r>
            <w:r w:rsidRPr="00700E33">
              <w:t>Shaper: Potential</w:t>
            </w:r>
            <w:r w:rsidRPr="00700E33">
              <w:rPr>
                <w:spacing w:val="-1"/>
              </w:rPr>
              <w:t xml:space="preserve"> </w:t>
            </w:r>
            <w:r w:rsidRPr="00700E33">
              <w:t>application</w:t>
            </w:r>
            <w:r w:rsidRPr="00700E33">
              <w:rPr>
                <w:spacing w:val="-1"/>
              </w:rPr>
              <w:t xml:space="preserve"> </w:t>
            </w:r>
            <w:r w:rsidRPr="00700E33">
              <w:t>areas</w:t>
            </w:r>
            <w:r w:rsidRPr="00700E33">
              <w:rPr>
                <w:spacing w:val="-2"/>
              </w:rPr>
              <w:t xml:space="preserve"> </w:t>
            </w:r>
            <w:r w:rsidRPr="00700E33">
              <w:t>of</w:t>
            </w:r>
            <w:r w:rsidRPr="00700E33">
              <w:rPr>
                <w:spacing w:val="-5"/>
              </w:rPr>
              <w:t xml:space="preserve"> </w:t>
            </w:r>
            <w:r w:rsidRPr="00700E33">
              <w:t>a</w:t>
            </w:r>
          </w:p>
          <w:p w:rsidR="00C16038" w:rsidRPr="00700E33" w:rsidRDefault="00801567">
            <w:pPr>
              <w:pStyle w:val="TableParagraph"/>
              <w:spacing w:before="3" w:line="301" w:lineRule="exact"/>
            </w:pPr>
            <w:r w:rsidRPr="00700E33">
              <w:t>shaper machine</w:t>
            </w:r>
          </w:p>
        </w:tc>
      </w:tr>
      <w:tr w:rsidR="00C16038" w:rsidTr="00DF44D8">
        <w:trPr>
          <w:trHeight w:val="317"/>
        </w:trPr>
        <w:tc>
          <w:tcPr>
            <w:tcW w:w="3534" w:type="dxa"/>
            <w:vMerge/>
            <w:tcBorders>
              <w:top w:val="nil"/>
            </w:tcBorders>
          </w:tcPr>
          <w:p w:rsidR="00C16038" w:rsidRPr="00700E33" w:rsidRDefault="00C16038"/>
        </w:tc>
        <w:tc>
          <w:tcPr>
            <w:tcW w:w="1921" w:type="dxa"/>
          </w:tcPr>
          <w:p w:rsidR="00C16038" w:rsidRPr="00700E33" w:rsidRDefault="00DF44D8" w:rsidP="00A73677">
            <w:pPr>
              <w:pStyle w:val="TableParagraph"/>
              <w:spacing w:before="55" w:line="146" w:lineRule="auto"/>
              <w:ind w:left="0"/>
            </w:pPr>
            <w:r>
              <w:rPr>
                <w:position w:val="-9"/>
              </w:rPr>
              <w:t>2nd</w:t>
            </w:r>
            <w:bookmarkStart w:id="0" w:name="_GoBack"/>
            <w:bookmarkEnd w:id="0"/>
          </w:p>
        </w:tc>
        <w:tc>
          <w:tcPr>
            <w:tcW w:w="5242" w:type="dxa"/>
          </w:tcPr>
          <w:p w:rsidR="00C16038" w:rsidRPr="00700E33" w:rsidRDefault="00801567">
            <w:pPr>
              <w:pStyle w:val="TableParagraph"/>
              <w:spacing w:line="300" w:lineRule="exact"/>
            </w:pPr>
            <w:r w:rsidRPr="00700E33">
              <w:t>Major</w:t>
            </w:r>
            <w:r w:rsidRPr="00700E33">
              <w:rPr>
                <w:spacing w:val="-1"/>
              </w:rPr>
              <w:t xml:space="preserve"> </w:t>
            </w:r>
            <w:r w:rsidRPr="00700E33">
              <w:t>components</w:t>
            </w:r>
            <w:r w:rsidRPr="00700E33">
              <w:rPr>
                <w:spacing w:val="-2"/>
              </w:rPr>
              <w:t xml:space="preserve"> </w:t>
            </w:r>
            <w:r w:rsidRPr="00700E33">
              <w:t>and</w:t>
            </w:r>
            <w:r w:rsidRPr="00700E33">
              <w:rPr>
                <w:spacing w:val="-2"/>
              </w:rPr>
              <w:t xml:space="preserve"> </w:t>
            </w:r>
            <w:r w:rsidRPr="00700E33">
              <w:t>their function</w:t>
            </w:r>
          </w:p>
        </w:tc>
      </w:tr>
    </w:tbl>
    <w:tbl>
      <w:tblPr>
        <w:tblpPr w:leftFromText="180" w:rightFromText="180" w:vertAnchor="text" w:horzAnchor="margin" w:tblpY="-31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7"/>
        <w:gridCol w:w="2101"/>
        <w:gridCol w:w="5128"/>
      </w:tblGrid>
      <w:tr w:rsidR="00700E33" w:rsidRPr="00700E33" w:rsidTr="00700E33">
        <w:trPr>
          <w:trHeight w:val="645"/>
        </w:trPr>
        <w:tc>
          <w:tcPr>
            <w:tcW w:w="3567" w:type="dxa"/>
            <w:vMerge w:val="restart"/>
          </w:tcPr>
          <w:p w:rsidR="00700E33" w:rsidRPr="00700E33" w:rsidRDefault="00700E33" w:rsidP="00700E33">
            <w:pPr>
              <w:pStyle w:val="TableParagraph"/>
              <w:spacing w:before="55" w:line="146" w:lineRule="auto"/>
              <w:ind w:left="115"/>
            </w:pPr>
            <w:r w:rsidRPr="00700E33">
              <w:rPr>
                <w:position w:val="-9"/>
              </w:rPr>
              <w:t>6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2101" w:type="dxa"/>
          </w:tcPr>
          <w:p w:rsidR="00700E33" w:rsidRPr="00700E33" w:rsidRDefault="00700E33" w:rsidP="00A73677">
            <w:pPr>
              <w:pStyle w:val="TableParagraph"/>
              <w:spacing w:before="55" w:line="146" w:lineRule="auto"/>
              <w:ind w:left="0"/>
            </w:pPr>
            <w:r w:rsidRPr="00700E33">
              <w:rPr>
                <w:position w:val="-9"/>
              </w:rPr>
              <w:t>1</w:t>
            </w:r>
            <w:proofErr w:type="spellStart"/>
            <w:r w:rsidRPr="00700E33">
              <w:t>st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20" w:lineRule="exact"/>
              <w:ind w:right="1361"/>
            </w:pPr>
            <w:r w:rsidRPr="00700E33">
              <w:t>Explain the automatic table feed</w:t>
            </w:r>
            <w:r w:rsidRPr="00700E33">
              <w:rPr>
                <w:spacing w:val="-67"/>
              </w:rPr>
              <w:t xml:space="preserve"> </w:t>
            </w:r>
            <w:r w:rsidRPr="00700E33">
              <w:t>mechanism</w:t>
            </w:r>
          </w:p>
        </w:tc>
      </w:tr>
      <w:tr w:rsidR="00700E33" w:rsidRPr="00700E33" w:rsidTr="00A73677">
        <w:trPr>
          <w:trHeight w:val="326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A73677">
            <w:pPr>
              <w:pStyle w:val="TableParagraph"/>
              <w:spacing w:before="55" w:line="146" w:lineRule="auto"/>
              <w:ind w:left="0"/>
            </w:pPr>
            <w:r w:rsidRPr="00700E33">
              <w:rPr>
                <w:position w:val="-9"/>
              </w:rPr>
              <w:t>2</w:t>
            </w:r>
            <w:proofErr w:type="spellStart"/>
            <w:r w:rsidRPr="00700E33">
              <w:t>nd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20" w:lineRule="exact"/>
              <w:ind w:right="163"/>
            </w:pPr>
            <w:r w:rsidRPr="00700E33">
              <w:t>Explain</w:t>
            </w:r>
            <w:r w:rsidRPr="00700E33">
              <w:rPr>
                <w:spacing w:val="-3"/>
              </w:rPr>
              <w:t xml:space="preserve"> </w:t>
            </w:r>
            <w:r w:rsidRPr="00700E33">
              <w:t>the</w:t>
            </w:r>
            <w:r w:rsidRPr="00700E33">
              <w:rPr>
                <w:spacing w:val="-7"/>
              </w:rPr>
              <w:t xml:space="preserve"> </w:t>
            </w:r>
            <w:r w:rsidRPr="00700E33">
              <w:t>construction</w:t>
            </w:r>
            <w:r w:rsidRPr="00700E33">
              <w:rPr>
                <w:spacing w:val="-2"/>
              </w:rPr>
              <w:t xml:space="preserve"> </w:t>
            </w:r>
            <w:r w:rsidRPr="00700E33">
              <w:t>&amp;</w:t>
            </w:r>
            <w:r w:rsidRPr="00700E33">
              <w:rPr>
                <w:spacing w:val="-1"/>
              </w:rPr>
              <w:t xml:space="preserve"> </w:t>
            </w:r>
            <w:r w:rsidRPr="00700E33">
              <w:t>working</w:t>
            </w:r>
            <w:r w:rsidRPr="00700E33">
              <w:rPr>
                <w:spacing w:val="-2"/>
              </w:rPr>
              <w:t xml:space="preserve"> </w:t>
            </w:r>
            <w:r w:rsidRPr="00700E33">
              <w:t>of</w:t>
            </w:r>
            <w:r w:rsidRPr="00700E33">
              <w:rPr>
                <w:spacing w:val="-1"/>
              </w:rPr>
              <w:t xml:space="preserve"> </w:t>
            </w:r>
            <w:r w:rsidRPr="00700E33">
              <w:t>tool</w:t>
            </w:r>
            <w:r w:rsidRPr="00700E33">
              <w:rPr>
                <w:spacing w:val="-67"/>
              </w:rPr>
              <w:t xml:space="preserve"> </w:t>
            </w:r>
            <w:r w:rsidRPr="00700E33">
              <w:t>head</w:t>
            </w:r>
          </w:p>
        </w:tc>
      </w:tr>
      <w:tr w:rsidR="00700E33" w:rsidRPr="00700E33" w:rsidTr="00700E33">
        <w:trPr>
          <w:trHeight w:val="640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A73677">
            <w:pPr>
              <w:pStyle w:val="TableParagraph"/>
              <w:spacing w:before="55" w:line="146" w:lineRule="auto"/>
              <w:ind w:left="0"/>
            </w:pPr>
            <w:r w:rsidRPr="00700E33">
              <w:rPr>
                <w:position w:val="-9"/>
              </w:rPr>
              <w:t>3</w:t>
            </w:r>
            <w:proofErr w:type="spellStart"/>
            <w:r w:rsidRPr="00700E33">
              <w:t>rd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20" w:lineRule="exact"/>
              <w:ind w:right="925"/>
            </w:pPr>
            <w:r w:rsidRPr="00700E33">
              <w:t>Explain the quick return mechanism</w:t>
            </w:r>
            <w:r w:rsidRPr="00700E33">
              <w:rPr>
                <w:spacing w:val="-67"/>
              </w:rPr>
              <w:t xml:space="preserve"> </w:t>
            </w:r>
            <w:r w:rsidRPr="00700E33">
              <w:t>through</w:t>
            </w:r>
            <w:r w:rsidRPr="00700E33">
              <w:rPr>
                <w:spacing w:val="-1"/>
              </w:rPr>
              <w:t xml:space="preserve"> </w:t>
            </w:r>
            <w:r w:rsidRPr="00700E33">
              <w:t>sketch</w:t>
            </w:r>
          </w:p>
        </w:tc>
      </w:tr>
      <w:tr w:rsidR="00700E33" w:rsidRPr="00700E33" w:rsidTr="00A73677">
        <w:trPr>
          <w:trHeight w:val="325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A73677">
            <w:pPr>
              <w:pStyle w:val="TableParagraph"/>
              <w:spacing w:before="55" w:line="146" w:lineRule="auto"/>
              <w:ind w:left="0"/>
            </w:pPr>
            <w:r w:rsidRPr="00700E33">
              <w:rPr>
                <w:position w:val="-9"/>
              </w:rPr>
              <w:t>4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26" w:lineRule="exact"/>
              <w:ind w:right="1073"/>
            </w:pPr>
            <w:r w:rsidRPr="00700E33">
              <w:t>State the specification of a shaping</w:t>
            </w:r>
            <w:r w:rsidRPr="00700E33">
              <w:rPr>
                <w:spacing w:val="-67"/>
              </w:rPr>
              <w:t xml:space="preserve"> </w:t>
            </w:r>
            <w:r w:rsidRPr="00700E33">
              <w:t>machine.</w:t>
            </w:r>
          </w:p>
        </w:tc>
      </w:tr>
      <w:tr w:rsidR="00700E33" w:rsidRPr="00700E33" w:rsidTr="00A73677">
        <w:trPr>
          <w:trHeight w:val="273"/>
        </w:trPr>
        <w:tc>
          <w:tcPr>
            <w:tcW w:w="3567" w:type="dxa"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A73677">
            <w:pPr>
              <w:pStyle w:val="TableParagraph"/>
              <w:spacing w:before="55" w:line="146" w:lineRule="auto"/>
              <w:ind w:left="0"/>
              <w:rPr>
                <w:position w:val="-9"/>
              </w:rPr>
            </w:pPr>
            <w:r w:rsidRPr="00700E33">
              <w:rPr>
                <w:position w:val="-9"/>
              </w:rPr>
              <w:t>5th</w:t>
            </w:r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26" w:lineRule="exact"/>
              <w:ind w:right="1073"/>
            </w:pPr>
            <w:r w:rsidRPr="00700E33">
              <w:t>Class test</w:t>
            </w:r>
          </w:p>
        </w:tc>
      </w:tr>
      <w:tr w:rsidR="00700E33" w:rsidRPr="00700E33" w:rsidTr="00700E33">
        <w:trPr>
          <w:trHeight w:val="318"/>
        </w:trPr>
        <w:tc>
          <w:tcPr>
            <w:tcW w:w="3567" w:type="dxa"/>
            <w:vMerge w:val="restart"/>
          </w:tcPr>
          <w:p w:rsidR="00700E33" w:rsidRPr="00700E33" w:rsidRDefault="00700E33" w:rsidP="00700E33">
            <w:pPr>
              <w:pStyle w:val="TableParagraph"/>
              <w:spacing w:before="51" w:line="139" w:lineRule="auto"/>
              <w:ind w:left="115"/>
            </w:pPr>
            <w:r w:rsidRPr="00700E33">
              <w:rPr>
                <w:position w:val="-9"/>
              </w:rPr>
              <w:t>7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2101" w:type="dxa"/>
          </w:tcPr>
          <w:p w:rsidR="00700E33" w:rsidRPr="00700E33" w:rsidRDefault="00700E33" w:rsidP="00A73677">
            <w:pPr>
              <w:pStyle w:val="TableParagraph"/>
              <w:spacing w:before="51" w:line="139" w:lineRule="auto"/>
              <w:ind w:left="0"/>
            </w:pPr>
            <w:r w:rsidRPr="00700E33">
              <w:rPr>
                <w:position w:val="-9"/>
              </w:rPr>
              <w:t>1</w:t>
            </w:r>
            <w:proofErr w:type="spellStart"/>
            <w:r w:rsidRPr="00700E33">
              <w:t>st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298" w:lineRule="exact"/>
            </w:pPr>
            <w:r w:rsidRPr="00700E33">
              <w:t>5.</w:t>
            </w:r>
            <w:r w:rsidRPr="00700E33">
              <w:rPr>
                <w:spacing w:val="-1"/>
              </w:rPr>
              <w:t xml:space="preserve"> </w:t>
            </w:r>
            <w:r w:rsidRPr="00700E33">
              <w:t>Planning Machine</w:t>
            </w:r>
          </w:p>
        </w:tc>
      </w:tr>
      <w:tr w:rsidR="00700E33" w:rsidRPr="00700E33" w:rsidTr="00700E33">
        <w:trPr>
          <w:trHeight w:val="640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A73677">
            <w:pPr>
              <w:pStyle w:val="TableParagraph"/>
              <w:spacing w:before="55" w:line="146" w:lineRule="auto"/>
              <w:ind w:left="0"/>
            </w:pPr>
            <w:r w:rsidRPr="00700E33">
              <w:rPr>
                <w:position w:val="-9"/>
              </w:rPr>
              <w:t>2</w:t>
            </w:r>
            <w:proofErr w:type="spellStart"/>
            <w:r w:rsidRPr="00700E33">
              <w:t>nd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20" w:lineRule="exact"/>
              <w:ind w:right="1050"/>
            </w:pPr>
            <w:r w:rsidRPr="00700E33">
              <w:t>Application area of a planar and its</w:t>
            </w:r>
            <w:r w:rsidRPr="00700E33">
              <w:rPr>
                <w:spacing w:val="-67"/>
              </w:rPr>
              <w:t xml:space="preserve"> </w:t>
            </w:r>
            <w:r w:rsidRPr="00700E33">
              <w:t>difference</w:t>
            </w:r>
            <w:r w:rsidRPr="00700E33">
              <w:rPr>
                <w:spacing w:val="-1"/>
              </w:rPr>
              <w:t xml:space="preserve"> </w:t>
            </w:r>
            <w:r w:rsidRPr="00700E33">
              <w:t>with</w:t>
            </w:r>
            <w:r w:rsidRPr="00700E33">
              <w:rPr>
                <w:spacing w:val="-1"/>
              </w:rPr>
              <w:t xml:space="preserve"> </w:t>
            </w:r>
            <w:r w:rsidRPr="00700E33">
              <w:t>respect</w:t>
            </w:r>
            <w:r w:rsidRPr="00700E33">
              <w:rPr>
                <w:spacing w:val="2"/>
              </w:rPr>
              <w:t xml:space="preserve"> </w:t>
            </w:r>
            <w:r w:rsidRPr="00700E33">
              <w:t>to</w:t>
            </w:r>
            <w:r w:rsidRPr="00700E33">
              <w:rPr>
                <w:spacing w:val="-7"/>
              </w:rPr>
              <w:t xml:space="preserve"> </w:t>
            </w:r>
            <w:r w:rsidRPr="00700E33">
              <w:t>shaper</w:t>
            </w:r>
          </w:p>
        </w:tc>
      </w:tr>
      <w:tr w:rsidR="00700E33" w:rsidRPr="00700E33" w:rsidTr="00700E33">
        <w:trPr>
          <w:trHeight w:val="325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A73677">
            <w:pPr>
              <w:pStyle w:val="TableParagraph"/>
              <w:spacing w:before="55" w:line="146" w:lineRule="auto"/>
              <w:ind w:left="0"/>
            </w:pPr>
            <w:r w:rsidRPr="00700E33">
              <w:rPr>
                <w:position w:val="-9"/>
              </w:rPr>
              <w:t>3</w:t>
            </w:r>
            <w:proofErr w:type="spellStart"/>
            <w:r w:rsidRPr="00700E33">
              <w:t>rd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05" w:lineRule="exact"/>
            </w:pPr>
            <w:r w:rsidRPr="00700E33">
              <w:t>Major</w:t>
            </w:r>
            <w:r w:rsidRPr="00700E33">
              <w:rPr>
                <w:spacing w:val="-2"/>
              </w:rPr>
              <w:t xml:space="preserve"> </w:t>
            </w:r>
            <w:r w:rsidRPr="00700E33">
              <w:t>components</w:t>
            </w:r>
            <w:r w:rsidRPr="00700E33">
              <w:rPr>
                <w:spacing w:val="-3"/>
              </w:rPr>
              <w:t xml:space="preserve"> </w:t>
            </w:r>
            <w:r w:rsidRPr="00700E33">
              <w:t>and</w:t>
            </w:r>
            <w:r w:rsidRPr="00700E33">
              <w:rPr>
                <w:spacing w:val="-3"/>
              </w:rPr>
              <w:t xml:space="preserve"> </w:t>
            </w:r>
            <w:r w:rsidRPr="00700E33">
              <w:t>their</w:t>
            </w:r>
            <w:r w:rsidRPr="00700E33">
              <w:rPr>
                <w:spacing w:val="-2"/>
              </w:rPr>
              <w:t xml:space="preserve"> </w:t>
            </w:r>
            <w:r w:rsidRPr="00700E33">
              <w:t>functions</w:t>
            </w:r>
          </w:p>
        </w:tc>
      </w:tr>
      <w:tr w:rsidR="00700E33" w:rsidRPr="00700E33" w:rsidTr="00700E33">
        <w:trPr>
          <w:trHeight w:val="320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A73677">
            <w:pPr>
              <w:pStyle w:val="TableParagraph"/>
              <w:spacing w:before="55" w:line="146" w:lineRule="auto"/>
              <w:ind w:left="0"/>
            </w:pPr>
            <w:r w:rsidRPr="00700E33">
              <w:rPr>
                <w:position w:val="-9"/>
              </w:rPr>
              <w:t>4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00" w:lineRule="exact"/>
            </w:pPr>
            <w:r w:rsidRPr="00700E33">
              <w:t>The</w:t>
            </w:r>
            <w:r w:rsidRPr="00700E33">
              <w:rPr>
                <w:spacing w:val="-2"/>
              </w:rPr>
              <w:t xml:space="preserve"> </w:t>
            </w:r>
            <w:r w:rsidRPr="00700E33">
              <w:t>table</w:t>
            </w:r>
            <w:r w:rsidRPr="00700E33">
              <w:rPr>
                <w:spacing w:val="-1"/>
              </w:rPr>
              <w:t xml:space="preserve"> </w:t>
            </w:r>
            <w:r w:rsidRPr="00700E33">
              <w:t>drive</w:t>
            </w:r>
            <w:r w:rsidRPr="00700E33">
              <w:rPr>
                <w:spacing w:val="-1"/>
              </w:rPr>
              <w:t xml:space="preserve"> </w:t>
            </w:r>
            <w:r w:rsidRPr="00700E33">
              <w:t>mechanism</w:t>
            </w:r>
          </w:p>
        </w:tc>
      </w:tr>
      <w:tr w:rsidR="00700E33" w:rsidRPr="00700E33" w:rsidTr="00700E33">
        <w:trPr>
          <w:trHeight w:val="325"/>
        </w:trPr>
        <w:tc>
          <w:tcPr>
            <w:tcW w:w="3567" w:type="dxa"/>
            <w:vMerge w:val="restart"/>
          </w:tcPr>
          <w:p w:rsidR="00700E33" w:rsidRPr="00700E33" w:rsidRDefault="00700E33" w:rsidP="00700E33">
            <w:pPr>
              <w:pStyle w:val="TableParagraph"/>
              <w:spacing w:before="55" w:line="146" w:lineRule="auto"/>
              <w:ind w:left="115"/>
            </w:pPr>
            <w:r w:rsidRPr="00700E33">
              <w:rPr>
                <w:position w:val="-9"/>
              </w:rPr>
              <w:t>8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2101" w:type="dxa"/>
          </w:tcPr>
          <w:p w:rsidR="00700E33" w:rsidRPr="00700E33" w:rsidRDefault="00700E33" w:rsidP="00A73677">
            <w:pPr>
              <w:pStyle w:val="TableParagraph"/>
              <w:spacing w:before="55" w:line="146" w:lineRule="auto"/>
              <w:ind w:left="0"/>
            </w:pPr>
            <w:r w:rsidRPr="00700E33">
              <w:rPr>
                <w:position w:val="-9"/>
              </w:rPr>
              <w:t>1</w:t>
            </w:r>
            <w:proofErr w:type="spellStart"/>
            <w:r w:rsidRPr="00700E33">
              <w:t>st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05" w:lineRule="exact"/>
            </w:pPr>
            <w:r w:rsidRPr="00700E33">
              <w:t>Working of</w:t>
            </w:r>
            <w:r w:rsidRPr="00700E33">
              <w:rPr>
                <w:spacing w:val="-5"/>
              </w:rPr>
              <w:t xml:space="preserve"> </w:t>
            </w:r>
            <w:r w:rsidRPr="00700E33">
              <w:t>tool</w:t>
            </w:r>
            <w:r w:rsidRPr="00700E33">
              <w:rPr>
                <w:spacing w:val="1"/>
              </w:rPr>
              <w:t xml:space="preserve"> </w:t>
            </w:r>
            <w:r w:rsidRPr="00700E33">
              <w:t>and</w:t>
            </w:r>
            <w:r w:rsidRPr="00700E33">
              <w:rPr>
                <w:spacing w:val="-5"/>
              </w:rPr>
              <w:t xml:space="preserve"> </w:t>
            </w:r>
            <w:r w:rsidRPr="00700E33">
              <w:t>tool</w:t>
            </w:r>
            <w:r w:rsidRPr="00700E33">
              <w:rPr>
                <w:spacing w:val="1"/>
              </w:rPr>
              <w:t xml:space="preserve"> </w:t>
            </w:r>
            <w:r w:rsidRPr="00700E33">
              <w:t>support</w:t>
            </w:r>
          </w:p>
        </w:tc>
      </w:tr>
      <w:tr w:rsidR="00700E33" w:rsidRPr="00700E33" w:rsidTr="00700E33">
        <w:trPr>
          <w:trHeight w:val="320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A73677">
            <w:pPr>
              <w:pStyle w:val="TableParagraph"/>
              <w:spacing w:before="55" w:line="146" w:lineRule="auto"/>
              <w:ind w:left="0"/>
            </w:pPr>
            <w:r w:rsidRPr="00700E33">
              <w:rPr>
                <w:position w:val="-9"/>
              </w:rPr>
              <w:t>2</w:t>
            </w:r>
            <w:proofErr w:type="spellStart"/>
            <w:r w:rsidRPr="00700E33">
              <w:t>nd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00" w:lineRule="exact"/>
            </w:pPr>
            <w:r w:rsidRPr="00700E33">
              <w:t>Clamping</w:t>
            </w:r>
            <w:r w:rsidRPr="00700E33">
              <w:rPr>
                <w:spacing w:val="-1"/>
              </w:rPr>
              <w:t xml:space="preserve"> </w:t>
            </w:r>
            <w:r w:rsidRPr="00700E33">
              <w:t>of</w:t>
            </w:r>
            <w:r w:rsidRPr="00700E33">
              <w:rPr>
                <w:spacing w:val="1"/>
              </w:rPr>
              <w:t xml:space="preserve"> </w:t>
            </w:r>
            <w:r w:rsidRPr="00700E33">
              <w:t>work</w:t>
            </w:r>
            <w:r w:rsidRPr="00700E33">
              <w:rPr>
                <w:spacing w:val="-7"/>
              </w:rPr>
              <w:t xml:space="preserve"> </w:t>
            </w:r>
            <w:r w:rsidRPr="00700E33">
              <w:t>through sketch.</w:t>
            </w:r>
          </w:p>
        </w:tc>
      </w:tr>
      <w:tr w:rsidR="00700E33" w:rsidRPr="00700E33" w:rsidTr="00700E33">
        <w:trPr>
          <w:trHeight w:val="320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A73677">
            <w:pPr>
              <w:pStyle w:val="TableParagraph"/>
              <w:spacing w:before="55" w:line="146" w:lineRule="auto"/>
              <w:ind w:left="0"/>
            </w:pPr>
            <w:r w:rsidRPr="00700E33">
              <w:rPr>
                <w:position w:val="-9"/>
              </w:rPr>
              <w:t>3</w:t>
            </w:r>
            <w:proofErr w:type="spellStart"/>
            <w:r w:rsidRPr="00700E33">
              <w:t>rd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00" w:lineRule="exact"/>
            </w:pPr>
            <w:r w:rsidRPr="00700E33">
              <w:t>6.</w:t>
            </w:r>
            <w:r w:rsidRPr="00700E33">
              <w:rPr>
                <w:spacing w:val="-2"/>
              </w:rPr>
              <w:t xml:space="preserve"> </w:t>
            </w:r>
            <w:r w:rsidRPr="00700E33">
              <w:t>Milling</w:t>
            </w:r>
            <w:r w:rsidRPr="00700E33">
              <w:rPr>
                <w:spacing w:val="-1"/>
              </w:rPr>
              <w:t xml:space="preserve"> </w:t>
            </w:r>
            <w:r w:rsidRPr="00700E33">
              <w:t>Machine</w:t>
            </w:r>
          </w:p>
        </w:tc>
      </w:tr>
      <w:tr w:rsidR="00700E33" w:rsidRPr="00700E33" w:rsidTr="00700E33">
        <w:trPr>
          <w:trHeight w:val="645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A73677">
            <w:pPr>
              <w:pStyle w:val="TableParagraph"/>
              <w:spacing w:before="55" w:line="146" w:lineRule="auto"/>
              <w:ind w:left="0"/>
            </w:pPr>
            <w:r w:rsidRPr="00700E33">
              <w:rPr>
                <w:position w:val="-9"/>
              </w:rPr>
              <w:t>4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26" w:lineRule="exact"/>
              <w:ind w:right="388"/>
            </w:pPr>
            <w:r w:rsidRPr="00700E33">
              <w:t>Types of milling machine and operations</w:t>
            </w:r>
            <w:r w:rsidRPr="00700E33">
              <w:rPr>
                <w:spacing w:val="-68"/>
              </w:rPr>
              <w:t xml:space="preserve"> </w:t>
            </w:r>
            <w:r w:rsidRPr="00700E33">
              <w:t>performed</w:t>
            </w:r>
            <w:r w:rsidRPr="00700E33">
              <w:rPr>
                <w:spacing w:val="-1"/>
              </w:rPr>
              <w:t xml:space="preserve"> </w:t>
            </w:r>
            <w:r w:rsidRPr="00700E33">
              <w:t>by them</w:t>
            </w:r>
          </w:p>
        </w:tc>
      </w:tr>
      <w:tr w:rsidR="00700E33" w:rsidRPr="00700E33" w:rsidTr="00A73677">
        <w:trPr>
          <w:trHeight w:val="339"/>
        </w:trPr>
        <w:tc>
          <w:tcPr>
            <w:tcW w:w="3567" w:type="dxa"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5" w:line="146" w:lineRule="auto"/>
              <w:rPr>
                <w:position w:val="-9"/>
              </w:rPr>
            </w:pPr>
            <w:r w:rsidRPr="00700E33">
              <w:rPr>
                <w:position w:val="-9"/>
              </w:rPr>
              <w:t>5th</w:t>
            </w:r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26" w:lineRule="exact"/>
              <w:ind w:right="388"/>
            </w:pPr>
            <w:r w:rsidRPr="00700E33">
              <w:t>Previous year Questions disscusion</w:t>
            </w:r>
          </w:p>
        </w:tc>
      </w:tr>
      <w:tr w:rsidR="00700E33" w:rsidRPr="00700E33" w:rsidTr="00700E33">
        <w:trPr>
          <w:trHeight w:val="313"/>
        </w:trPr>
        <w:tc>
          <w:tcPr>
            <w:tcW w:w="3567" w:type="dxa"/>
            <w:vMerge w:val="restart"/>
          </w:tcPr>
          <w:p w:rsidR="00700E33" w:rsidRPr="00700E33" w:rsidRDefault="00700E33" w:rsidP="00700E33">
            <w:pPr>
              <w:pStyle w:val="TableParagraph"/>
              <w:spacing w:before="51" w:line="139" w:lineRule="auto"/>
              <w:ind w:left="115"/>
            </w:pPr>
            <w:r w:rsidRPr="00700E33">
              <w:rPr>
                <w:position w:val="-9"/>
              </w:rPr>
              <w:t>9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1" w:line="139" w:lineRule="auto"/>
            </w:pPr>
            <w:r w:rsidRPr="00700E33">
              <w:rPr>
                <w:position w:val="-9"/>
              </w:rPr>
              <w:t>1</w:t>
            </w:r>
            <w:proofErr w:type="spellStart"/>
            <w:r w:rsidRPr="00700E33">
              <w:t>st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293" w:lineRule="exact"/>
            </w:pPr>
            <w:r w:rsidRPr="00700E33">
              <w:t>Explain</w:t>
            </w:r>
            <w:r w:rsidRPr="00700E33">
              <w:rPr>
                <w:spacing w:val="-3"/>
              </w:rPr>
              <w:t xml:space="preserve"> </w:t>
            </w:r>
            <w:r w:rsidRPr="00700E33">
              <w:t>work</w:t>
            </w:r>
            <w:r w:rsidRPr="00700E33">
              <w:rPr>
                <w:spacing w:val="-2"/>
              </w:rPr>
              <w:t xml:space="preserve"> </w:t>
            </w:r>
            <w:r w:rsidRPr="00700E33">
              <w:t>holding</w:t>
            </w:r>
            <w:r w:rsidRPr="00700E33">
              <w:rPr>
                <w:spacing w:val="-2"/>
              </w:rPr>
              <w:t xml:space="preserve"> </w:t>
            </w:r>
            <w:r w:rsidRPr="00700E33">
              <w:t>attachment</w:t>
            </w:r>
          </w:p>
        </w:tc>
      </w:tr>
      <w:tr w:rsidR="00700E33" w:rsidRPr="00700E33" w:rsidTr="00700E33">
        <w:trPr>
          <w:trHeight w:val="645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2</w:t>
            </w:r>
            <w:proofErr w:type="spellStart"/>
            <w:r w:rsidRPr="00700E33">
              <w:t>nd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26" w:lineRule="exact"/>
              <w:ind w:right="123"/>
            </w:pPr>
            <w:r w:rsidRPr="00700E33">
              <w:t>Construction &amp; working of simple dividing</w:t>
            </w:r>
            <w:r w:rsidRPr="00700E33">
              <w:rPr>
                <w:spacing w:val="-67"/>
              </w:rPr>
              <w:t xml:space="preserve"> </w:t>
            </w:r>
            <w:r w:rsidRPr="00700E33">
              <w:t>head,</w:t>
            </w:r>
            <w:r w:rsidRPr="00700E33">
              <w:rPr>
                <w:spacing w:val="-1"/>
              </w:rPr>
              <w:t xml:space="preserve"> </w:t>
            </w:r>
            <w:r w:rsidRPr="00700E33">
              <w:t>universal</w:t>
            </w:r>
            <w:r w:rsidRPr="00700E33">
              <w:rPr>
                <w:spacing w:val="2"/>
              </w:rPr>
              <w:t xml:space="preserve"> </w:t>
            </w:r>
            <w:r w:rsidRPr="00700E33">
              <w:t>dividing head</w:t>
            </w:r>
          </w:p>
        </w:tc>
      </w:tr>
      <w:tr w:rsidR="00700E33" w:rsidRPr="00700E33" w:rsidTr="00700E33">
        <w:trPr>
          <w:trHeight w:val="638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1" w:line="139" w:lineRule="auto"/>
            </w:pPr>
            <w:r w:rsidRPr="00700E33">
              <w:rPr>
                <w:position w:val="-9"/>
              </w:rPr>
              <w:t>3</w:t>
            </w:r>
            <w:proofErr w:type="spellStart"/>
            <w:r w:rsidRPr="00700E33">
              <w:t>rd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14" w:lineRule="exact"/>
            </w:pPr>
            <w:r w:rsidRPr="00700E33">
              <w:t>Procedure</w:t>
            </w:r>
            <w:r w:rsidRPr="00700E33">
              <w:rPr>
                <w:spacing w:val="-1"/>
              </w:rPr>
              <w:t xml:space="preserve"> </w:t>
            </w:r>
            <w:r w:rsidRPr="00700E33">
              <w:t>of</w:t>
            </w:r>
            <w:r w:rsidRPr="00700E33">
              <w:rPr>
                <w:spacing w:val="-4"/>
              </w:rPr>
              <w:t xml:space="preserve"> </w:t>
            </w:r>
            <w:r w:rsidRPr="00700E33">
              <w:t>simple</w:t>
            </w:r>
            <w:r w:rsidRPr="00700E33">
              <w:rPr>
                <w:spacing w:val="-1"/>
              </w:rPr>
              <w:t xml:space="preserve"> </w:t>
            </w:r>
            <w:r w:rsidRPr="00700E33">
              <w:t>and</w:t>
            </w:r>
            <w:r w:rsidRPr="00700E33">
              <w:rPr>
                <w:spacing w:val="-1"/>
              </w:rPr>
              <w:t xml:space="preserve"> </w:t>
            </w:r>
            <w:r w:rsidRPr="00700E33">
              <w:t>compound</w:t>
            </w:r>
          </w:p>
          <w:p w:rsidR="00700E33" w:rsidRPr="00700E33" w:rsidRDefault="00700E33" w:rsidP="00700E33">
            <w:pPr>
              <w:pStyle w:val="TableParagraph"/>
              <w:spacing w:before="3" w:line="301" w:lineRule="exact"/>
            </w:pPr>
            <w:r w:rsidRPr="00700E33">
              <w:t>indexing</w:t>
            </w:r>
          </w:p>
        </w:tc>
      </w:tr>
      <w:tr w:rsidR="00700E33" w:rsidRPr="00700E33" w:rsidTr="00700E33">
        <w:trPr>
          <w:trHeight w:val="320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4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00" w:lineRule="exact"/>
            </w:pPr>
            <w:r w:rsidRPr="00700E33">
              <w:t>Illustration</w:t>
            </w:r>
            <w:r w:rsidRPr="00700E33">
              <w:rPr>
                <w:spacing w:val="-4"/>
              </w:rPr>
              <w:t xml:space="preserve"> </w:t>
            </w:r>
            <w:r w:rsidRPr="00700E33">
              <w:t>of</w:t>
            </w:r>
            <w:r w:rsidRPr="00700E33">
              <w:rPr>
                <w:spacing w:val="-3"/>
              </w:rPr>
              <w:t xml:space="preserve"> </w:t>
            </w:r>
            <w:r w:rsidRPr="00700E33">
              <w:t>different</w:t>
            </w:r>
            <w:r w:rsidRPr="00700E33">
              <w:rPr>
                <w:spacing w:val="-2"/>
              </w:rPr>
              <w:t xml:space="preserve"> </w:t>
            </w:r>
            <w:r w:rsidRPr="00700E33">
              <w:t>indexing</w:t>
            </w:r>
            <w:r w:rsidRPr="00700E33">
              <w:rPr>
                <w:spacing w:val="-4"/>
              </w:rPr>
              <w:t xml:space="preserve"> </w:t>
            </w:r>
            <w:r w:rsidRPr="00700E33">
              <w:t>methods</w:t>
            </w:r>
          </w:p>
        </w:tc>
      </w:tr>
      <w:tr w:rsidR="00700E33" w:rsidRPr="00700E33" w:rsidTr="00700E33">
        <w:trPr>
          <w:trHeight w:val="320"/>
        </w:trPr>
        <w:tc>
          <w:tcPr>
            <w:tcW w:w="3567" w:type="dxa"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5" w:line="146" w:lineRule="auto"/>
              <w:rPr>
                <w:position w:val="-9"/>
              </w:rPr>
            </w:pPr>
            <w:r w:rsidRPr="00700E33">
              <w:rPr>
                <w:position w:val="-9"/>
              </w:rPr>
              <w:t>5th</w:t>
            </w:r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26" w:lineRule="exact"/>
              <w:ind w:right="93"/>
            </w:pPr>
            <w:r w:rsidRPr="00700E33">
              <w:t>Revision class</w:t>
            </w:r>
          </w:p>
        </w:tc>
      </w:tr>
      <w:tr w:rsidR="00700E33" w:rsidRPr="00700E33" w:rsidTr="00700E33">
        <w:trPr>
          <w:trHeight w:val="325"/>
        </w:trPr>
        <w:tc>
          <w:tcPr>
            <w:tcW w:w="3567" w:type="dxa"/>
            <w:vMerge w:val="restart"/>
          </w:tcPr>
          <w:p w:rsidR="00700E33" w:rsidRPr="00700E33" w:rsidRDefault="00700E33" w:rsidP="00700E33">
            <w:pPr>
              <w:pStyle w:val="TableParagraph"/>
              <w:spacing w:before="55" w:line="146" w:lineRule="auto"/>
              <w:ind w:left="115"/>
            </w:pPr>
            <w:r w:rsidRPr="00700E33">
              <w:rPr>
                <w:position w:val="-9"/>
              </w:rPr>
              <w:t>10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1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06" w:lineRule="exact"/>
            </w:pPr>
            <w:r w:rsidRPr="00700E33">
              <w:t xml:space="preserve">7. </w:t>
            </w:r>
            <w:proofErr w:type="spellStart"/>
            <w:r w:rsidRPr="00700E33">
              <w:t>Slotter</w:t>
            </w:r>
            <w:proofErr w:type="spellEnd"/>
            <w:r w:rsidRPr="00700E33">
              <w:t>:</w:t>
            </w:r>
            <w:r w:rsidRPr="00700E33">
              <w:rPr>
                <w:spacing w:val="-4"/>
              </w:rPr>
              <w:t xml:space="preserve"> </w:t>
            </w:r>
            <w:r w:rsidRPr="00700E33">
              <w:t>major</w:t>
            </w:r>
            <w:r w:rsidRPr="00700E33">
              <w:rPr>
                <w:spacing w:val="-4"/>
              </w:rPr>
              <w:t xml:space="preserve"> </w:t>
            </w:r>
            <w:r w:rsidRPr="00700E33">
              <w:t>components</w:t>
            </w:r>
          </w:p>
        </w:tc>
      </w:tr>
      <w:tr w:rsidR="00700E33" w:rsidRPr="00700E33" w:rsidTr="00700E33">
        <w:trPr>
          <w:trHeight w:val="320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2</w:t>
            </w:r>
            <w:proofErr w:type="spellStart"/>
            <w:r w:rsidRPr="00700E33">
              <w:t>nd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00" w:lineRule="exact"/>
            </w:pPr>
            <w:r w:rsidRPr="00700E33">
              <w:t>Their function</w:t>
            </w:r>
          </w:p>
        </w:tc>
      </w:tr>
      <w:tr w:rsidR="00700E33" w:rsidRPr="00700E33" w:rsidTr="00700E33">
        <w:trPr>
          <w:trHeight w:val="325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3</w:t>
            </w:r>
            <w:proofErr w:type="spellStart"/>
            <w:r w:rsidRPr="00700E33">
              <w:t>rd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05" w:lineRule="exact"/>
            </w:pPr>
            <w:r w:rsidRPr="00700E33">
              <w:t>Construction</w:t>
            </w:r>
            <w:r w:rsidRPr="00700E33">
              <w:rPr>
                <w:spacing w:val="-2"/>
              </w:rPr>
              <w:t xml:space="preserve"> </w:t>
            </w:r>
            <w:r w:rsidRPr="00700E33">
              <w:t>of</w:t>
            </w:r>
            <w:r w:rsidRPr="00700E33">
              <w:rPr>
                <w:spacing w:val="-1"/>
              </w:rPr>
              <w:t xml:space="preserve"> </w:t>
            </w:r>
            <w:proofErr w:type="spellStart"/>
            <w:r w:rsidRPr="00700E33">
              <w:t>slotter</w:t>
            </w:r>
            <w:proofErr w:type="spellEnd"/>
            <w:r w:rsidRPr="00700E33">
              <w:t xml:space="preserve"> machine</w:t>
            </w:r>
          </w:p>
        </w:tc>
      </w:tr>
      <w:tr w:rsidR="00700E33" w:rsidRPr="00700E33" w:rsidTr="00700E33">
        <w:trPr>
          <w:trHeight w:val="320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4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00" w:lineRule="exact"/>
            </w:pPr>
            <w:r w:rsidRPr="00700E33">
              <w:t>Working</w:t>
            </w:r>
            <w:r w:rsidRPr="00700E33">
              <w:rPr>
                <w:spacing w:val="-2"/>
              </w:rPr>
              <w:t xml:space="preserve"> </w:t>
            </w:r>
            <w:r w:rsidRPr="00700E33">
              <w:t xml:space="preserve">of </w:t>
            </w:r>
            <w:proofErr w:type="spellStart"/>
            <w:r w:rsidRPr="00700E33">
              <w:t>slotter</w:t>
            </w:r>
            <w:proofErr w:type="spellEnd"/>
            <w:r w:rsidRPr="00700E33">
              <w:rPr>
                <w:spacing w:val="-4"/>
              </w:rPr>
              <w:t xml:space="preserve"> </w:t>
            </w:r>
            <w:r w:rsidRPr="00700E33">
              <w:t>machine</w:t>
            </w:r>
          </w:p>
        </w:tc>
      </w:tr>
      <w:tr w:rsidR="00700E33" w:rsidRPr="00700E33" w:rsidTr="00700E33">
        <w:trPr>
          <w:trHeight w:val="320"/>
        </w:trPr>
        <w:tc>
          <w:tcPr>
            <w:tcW w:w="3567" w:type="dxa"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5" w:line="146" w:lineRule="auto"/>
              <w:rPr>
                <w:position w:val="-9"/>
              </w:rPr>
            </w:pPr>
            <w:r w:rsidRPr="00700E33">
              <w:rPr>
                <w:position w:val="-9"/>
              </w:rPr>
              <w:t>5th</w:t>
            </w:r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26" w:lineRule="exact"/>
              <w:ind w:right="93"/>
            </w:pPr>
            <w:r w:rsidRPr="00700E33">
              <w:t>Revision class</w:t>
            </w:r>
          </w:p>
        </w:tc>
      </w:tr>
      <w:tr w:rsidR="00700E33" w:rsidRPr="00700E33" w:rsidTr="00700E33">
        <w:trPr>
          <w:trHeight w:val="320"/>
        </w:trPr>
        <w:tc>
          <w:tcPr>
            <w:tcW w:w="3567" w:type="dxa"/>
            <w:vMerge w:val="restart"/>
          </w:tcPr>
          <w:p w:rsidR="00700E33" w:rsidRPr="00700E33" w:rsidRDefault="00700E33" w:rsidP="00700E33">
            <w:pPr>
              <w:pStyle w:val="TableParagraph"/>
              <w:spacing w:before="55" w:line="146" w:lineRule="auto"/>
              <w:ind w:left="115"/>
            </w:pPr>
            <w:r w:rsidRPr="00700E33">
              <w:rPr>
                <w:position w:val="-9"/>
              </w:rPr>
              <w:t>11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1</w:t>
            </w:r>
            <w:proofErr w:type="spellStart"/>
            <w:r w:rsidRPr="00700E33">
              <w:t>st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00" w:lineRule="exact"/>
            </w:pPr>
            <w:r w:rsidRPr="00700E33">
              <w:t>Tools</w:t>
            </w:r>
            <w:r w:rsidRPr="00700E33">
              <w:rPr>
                <w:spacing w:val="-1"/>
              </w:rPr>
              <w:t xml:space="preserve"> </w:t>
            </w:r>
            <w:r w:rsidRPr="00700E33">
              <w:t>used</w:t>
            </w:r>
            <w:r w:rsidRPr="00700E33">
              <w:rPr>
                <w:spacing w:val="-1"/>
              </w:rPr>
              <w:t xml:space="preserve"> </w:t>
            </w:r>
            <w:r w:rsidRPr="00700E33">
              <w:t>in</w:t>
            </w:r>
            <w:r w:rsidRPr="00700E33">
              <w:rPr>
                <w:spacing w:val="-1"/>
              </w:rPr>
              <w:t xml:space="preserve"> </w:t>
            </w:r>
            <w:proofErr w:type="spellStart"/>
            <w:r w:rsidRPr="00700E33">
              <w:t>slotter</w:t>
            </w:r>
            <w:proofErr w:type="spellEnd"/>
          </w:p>
        </w:tc>
      </w:tr>
      <w:tr w:rsidR="00700E33" w:rsidRPr="00700E33" w:rsidTr="00700E33">
        <w:trPr>
          <w:trHeight w:val="325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2</w:t>
            </w:r>
            <w:proofErr w:type="spellStart"/>
            <w:r w:rsidRPr="00700E33">
              <w:t>nd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05" w:lineRule="exact"/>
            </w:pPr>
            <w:r w:rsidRPr="00700E33">
              <w:t>Tools</w:t>
            </w:r>
            <w:r w:rsidRPr="00700E33">
              <w:rPr>
                <w:spacing w:val="-1"/>
              </w:rPr>
              <w:t xml:space="preserve"> </w:t>
            </w:r>
            <w:r w:rsidRPr="00700E33">
              <w:t>used</w:t>
            </w:r>
            <w:r w:rsidRPr="00700E33">
              <w:rPr>
                <w:spacing w:val="-1"/>
              </w:rPr>
              <w:t xml:space="preserve"> </w:t>
            </w:r>
            <w:r w:rsidRPr="00700E33">
              <w:t>in</w:t>
            </w:r>
            <w:r w:rsidRPr="00700E33">
              <w:rPr>
                <w:spacing w:val="-1"/>
              </w:rPr>
              <w:t xml:space="preserve"> </w:t>
            </w:r>
            <w:proofErr w:type="spellStart"/>
            <w:r w:rsidRPr="00700E33">
              <w:t>slotter</w:t>
            </w:r>
            <w:proofErr w:type="spellEnd"/>
          </w:p>
        </w:tc>
      </w:tr>
      <w:tr w:rsidR="00700E33" w:rsidRPr="00700E33" w:rsidTr="00A73677">
        <w:trPr>
          <w:trHeight w:val="311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3</w:t>
            </w:r>
            <w:proofErr w:type="spellStart"/>
            <w:r w:rsidRPr="00700E33">
              <w:t>rd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20" w:lineRule="exact"/>
            </w:pPr>
            <w:r w:rsidRPr="00700E33">
              <w:t>8. Grinding:</w:t>
            </w:r>
            <w:r w:rsidRPr="00700E33">
              <w:rPr>
                <w:spacing w:val="1"/>
              </w:rPr>
              <w:t xml:space="preserve"> </w:t>
            </w:r>
            <w:r w:rsidRPr="00700E33">
              <w:t>Significance of grinding</w:t>
            </w:r>
            <w:r w:rsidRPr="00700E33">
              <w:rPr>
                <w:spacing w:val="-67"/>
              </w:rPr>
              <w:t xml:space="preserve"> </w:t>
            </w:r>
            <w:r w:rsidRPr="00700E33">
              <w:t>operations</w:t>
            </w:r>
          </w:p>
        </w:tc>
      </w:tr>
      <w:tr w:rsidR="00700E33" w:rsidRPr="00700E33" w:rsidTr="00700E33">
        <w:trPr>
          <w:trHeight w:val="320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4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00" w:lineRule="exact"/>
            </w:pPr>
            <w:r w:rsidRPr="00700E33">
              <w:t>Manufacturing</w:t>
            </w:r>
            <w:r w:rsidRPr="00700E33">
              <w:rPr>
                <w:spacing w:val="-3"/>
              </w:rPr>
              <w:t xml:space="preserve"> </w:t>
            </w:r>
            <w:r w:rsidRPr="00700E33">
              <w:t>of</w:t>
            </w:r>
            <w:r w:rsidRPr="00700E33">
              <w:rPr>
                <w:spacing w:val="-1"/>
              </w:rPr>
              <w:t xml:space="preserve"> </w:t>
            </w:r>
            <w:r w:rsidRPr="00700E33">
              <w:t>grinding</w:t>
            </w:r>
            <w:r w:rsidRPr="00700E33">
              <w:rPr>
                <w:spacing w:val="-3"/>
              </w:rPr>
              <w:t xml:space="preserve"> </w:t>
            </w:r>
            <w:r w:rsidRPr="00700E33">
              <w:t>wheels</w:t>
            </w:r>
          </w:p>
        </w:tc>
      </w:tr>
      <w:tr w:rsidR="00700E33" w:rsidRPr="00700E33" w:rsidTr="00700E33">
        <w:trPr>
          <w:trHeight w:val="320"/>
        </w:trPr>
        <w:tc>
          <w:tcPr>
            <w:tcW w:w="3567" w:type="dxa"/>
            <w:vMerge w:val="restart"/>
          </w:tcPr>
          <w:p w:rsidR="00700E33" w:rsidRPr="00700E33" w:rsidRDefault="00700E33" w:rsidP="00700E33">
            <w:pPr>
              <w:pStyle w:val="TableParagraph"/>
              <w:spacing w:before="55" w:line="146" w:lineRule="auto"/>
              <w:ind w:left="115"/>
            </w:pPr>
            <w:r w:rsidRPr="00700E33">
              <w:rPr>
                <w:position w:val="-9"/>
              </w:rPr>
              <w:t>12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1</w:t>
            </w:r>
            <w:proofErr w:type="spellStart"/>
            <w:r w:rsidRPr="00700E33">
              <w:t>st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01" w:lineRule="exact"/>
            </w:pPr>
            <w:r w:rsidRPr="00700E33">
              <w:t>Criteria</w:t>
            </w:r>
            <w:r w:rsidRPr="00700E33">
              <w:rPr>
                <w:spacing w:val="-3"/>
              </w:rPr>
              <w:t xml:space="preserve"> </w:t>
            </w:r>
            <w:r w:rsidRPr="00700E33">
              <w:t>for</w:t>
            </w:r>
            <w:r w:rsidRPr="00700E33">
              <w:rPr>
                <w:spacing w:val="-2"/>
              </w:rPr>
              <w:t xml:space="preserve"> </w:t>
            </w:r>
            <w:r w:rsidRPr="00700E33">
              <w:t>selecting</w:t>
            </w:r>
            <w:r w:rsidRPr="00700E33">
              <w:rPr>
                <w:spacing w:val="-3"/>
              </w:rPr>
              <w:t xml:space="preserve"> </w:t>
            </w:r>
            <w:r w:rsidRPr="00700E33">
              <w:t>of</w:t>
            </w:r>
            <w:r w:rsidRPr="00700E33">
              <w:rPr>
                <w:spacing w:val="-1"/>
              </w:rPr>
              <w:t xml:space="preserve"> </w:t>
            </w:r>
            <w:r w:rsidRPr="00700E33">
              <w:t>grinding</w:t>
            </w:r>
            <w:r w:rsidRPr="00700E33">
              <w:rPr>
                <w:spacing w:val="-3"/>
              </w:rPr>
              <w:t xml:space="preserve"> </w:t>
            </w:r>
            <w:r w:rsidRPr="00700E33">
              <w:t>wheels</w:t>
            </w:r>
          </w:p>
        </w:tc>
      </w:tr>
      <w:tr w:rsidR="00700E33" w:rsidRPr="00700E33" w:rsidTr="00A73677">
        <w:trPr>
          <w:trHeight w:val="325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2</w:t>
            </w:r>
            <w:proofErr w:type="spellStart"/>
            <w:r w:rsidRPr="00700E33">
              <w:t>nd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26" w:lineRule="exact"/>
              <w:ind w:right="769"/>
            </w:pPr>
            <w:r w:rsidRPr="00700E33">
              <w:t>Specification of grinding wheels with</w:t>
            </w:r>
            <w:r w:rsidRPr="00700E33">
              <w:rPr>
                <w:spacing w:val="-67"/>
              </w:rPr>
              <w:t xml:space="preserve"> </w:t>
            </w:r>
            <w:r w:rsidRPr="00700E33">
              <w:t>example</w:t>
            </w:r>
          </w:p>
        </w:tc>
      </w:tr>
      <w:tr w:rsidR="00700E33" w:rsidRPr="00700E33" w:rsidTr="00A73677">
        <w:trPr>
          <w:trHeight w:val="363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1" w:line="139" w:lineRule="auto"/>
            </w:pPr>
            <w:r w:rsidRPr="00700E33">
              <w:rPr>
                <w:position w:val="-9"/>
              </w:rPr>
              <w:t>3</w:t>
            </w:r>
            <w:proofErr w:type="spellStart"/>
            <w:r w:rsidRPr="00700E33">
              <w:t>rd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242" w:lineRule="auto"/>
              <w:ind w:right="419"/>
            </w:pPr>
            <w:r w:rsidRPr="00700E33">
              <w:t>Working of Cylindrical Grinder, Surface</w:t>
            </w:r>
            <w:r w:rsidRPr="00700E33">
              <w:rPr>
                <w:spacing w:val="-67"/>
              </w:rPr>
              <w:t xml:space="preserve"> </w:t>
            </w:r>
            <w:r w:rsidRPr="00700E33">
              <w:t>Grinder</w:t>
            </w:r>
          </w:p>
        </w:tc>
      </w:tr>
      <w:tr w:rsidR="00700E33" w:rsidRPr="00700E33" w:rsidTr="00700E33">
        <w:trPr>
          <w:trHeight w:val="324"/>
        </w:trPr>
        <w:tc>
          <w:tcPr>
            <w:tcW w:w="3567" w:type="dxa"/>
            <w:vMerge/>
            <w:tcBorders>
              <w:top w:val="nil"/>
            </w:tcBorders>
          </w:tcPr>
          <w:p w:rsidR="00700E33" w:rsidRPr="00700E33" w:rsidRDefault="00700E33" w:rsidP="00700E33"/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4" w:line="146" w:lineRule="auto"/>
            </w:pPr>
            <w:r w:rsidRPr="00700E33">
              <w:rPr>
                <w:position w:val="-9"/>
              </w:rPr>
              <w:t>4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05" w:lineRule="exact"/>
            </w:pPr>
            <w:r w:rsidRPr="00700E33">
              <w:t>Working</w:t>
            </w:r>
            <w:r w:rsidRPr="00700E33">
              <w:rPr>
                <w:spacing w:val="-3"/>
              </w:rPr>
              <w:t xml:space="preserve"> </w:t>
            </w:r>
            <w:r w:rsidRPr="00700E33">
              <w:t>of Centre</w:t>
            </w:r>
            <w:r w:rsidRPr="00700E33">
              <w:rPr>
                <w:spacing w:val="-2"/>
              </w:rPr>
              <w:t xml:space="preserve"> </w:t>
            </w:r>
            <w:r w:rsidRPr="00700E33">
              <w:t>less</w:t>
            </w:r>
            <w:r w:rsidRPr="00700E33">
              <w:rPr>
                <w:spacing w:val="-2"/>
              </w:rPr>
              <w:t xml:space="preserve"> </w:t>
            </w:r>
            <w:r w:rsidRPr="00700E33">
              <w:t>Grinder</w:t>
            </w:r>
          </w:p>
        </w:tc>
      </w:tr>
      <w:tr w:rsidR="00700E33" w:rsidRPr="00700E33" w:rsidTr="00700E33">
        <w:trPr>
          <w:trHeight w:val="645"/>
        </w:trPr>
        <w:tc>
          <w:tcPr>
            <w:tcW w:w="3567" w:type="dxa"/>
          </w:tcPr>
          <w:p w:rsidR="00700E33" w:rsidRPr="00700E33" w:rsidRDefault="00700E33" w:rsidP="00700E33">
            <w:pPr>
              <w:pStyle w:val="TableParagraph"/>
              <w:spacing w:before="55" w:line="146" w:lineRule="auto"/>
              <w:ind w:left="115"/>
            </w:pPr>
            <w:r w:rsidRPr="00700E33">
              <w:rPr>
                <w:position w:val="-9"/>
              </w:rPr>
              <w:t>13</w:t>
            </w:r>
            <w:proofErr w:type="spellStart"/>
            <w:r w:rsidRPr="00700E33">
              <w:t>th</w:t>
            </w:r>
            <w:proofErr w:type="spellEnd"/>
          </w:p>
        </w:tc>
        <w:tc>
          <w:tcPr>
            <w:tcW w:w="2101" w:type="dxa"/>
          </w:tcPr>
          <w:p w:rsidR="00700E33" w:rsidRPr="00700E33" w:rsidRDefault="00700E33" w:rsidP="00700E33">
            <w:pPr>
              <w:pStyle w:val="TableParagraph"/>
              <w:spacing w:before="55" w:line="146" w:lineRule="auto"/>
            </w:pPr>
            <w:r w:rsidRPr="00700E33">
              <w:rPr>
                <w:position w:val="-9"/>
              </w:rPr>
              <w:t>1</w:t>
            </w:r>
            <w:proofErr w:type="spellStart"/>
            <w:r w:rsidRPr="00700E33">
              <w:t>st</w:t>
            </w:r>
            <w:proofErr w:type="spellEnd"/>
          </w:p>
        </w:tc>
        <w:tc>
          <w:tcPr>
            <w:tcW w:w="5128" w:type="dxa"/>
          </w:tcPr>
          <w:p w:rsidR="00700E33" w:rsidRPr="00700E33" w:rsidRDefault="00700E33" w:rsidP="00700E33">
            <w:pPr>
              <w:pStyle w:val="TableParagraph"/>
              <w:spacing w:line="320" w:lineRule="exact"/>
              <w:ind w:right="1133"/>
            </w:pPr>
            <w:r w:rsidRPr="00700E33">
              <w:t>9. Internal Machining operations:</w:t>
            </w:r>
            <w:r w:rsidRPr="00700E33">
              <w:rPr>
                <w:spacing w:val="1"/>
              </w:rPr>
              <w:t xml:space="preserve"> </w:t>
            </w:r>
            <w:r w:rsidRPr="00700E33">
              <w:t>Classification</w:t>
            </w:r>
            <w:r w:rsidRPr="00700E33">
              <w:rPr>
                <w:spacing w:val="-5"/>
              </w:rPr>
              <w:t xml:space="preserve"> </w:t>
            </w:r>
            <w:r w:rsidRPr="00700E33">
              <w:t>of</w:t>
            </w:r>
            <w:r w:rsidRPr="00700E33">
              <w:rPr>
                <w:spacing w:val="-4"/>
              </w:rPr>
              <w:t xml:space="preserve"> </w:t>
            </w:r>
            <w:r w:rsidRPr="00700E33">
              <w:t>drilling</w:t>
            </w:r>
            <w:r w:rsidRPr="00700E33">
              <w:rPr>
                <w:spacing w:val="-5"/>
              </w:rPr>
              <w:t xml:space="preserve"> </w:t>
            </w:r>
            <w:r w:rsidRPr="00700E33">
              <w:t>machines</w:t>
            </w:r>
          </w:p>
        </w:tc>
      </w:tr>
    </w:tbl>
    <w:p w:rsidR="00C16038" w:rsidRDefault="00C16038">
      <w:pPr>
        <w:spacing w:line="300" w:lineRule="exact"/>
        <w:rPr>
          <w:sz w:val="28"/>
        </w:rPr>
        <w:sectPr w:rsidR="00C16038">
          <w:type w:val="continuous"/>
          <w:pgSz w:w="12240" w:h="15840"/>
          <w:pgMar w:top="1500" w:right="600" w:bottom="280" w:left="520" w:header="720" w:footer="720" w:gutter="0"/>
          <w:cols w:space="720"/>
        </w:sectPr>
      </w:pPr>
    </w:p>
    <w:p w:rsidR="009D6EFC" w:rsidRPr="00700E33" w:rsidRDefault="009D6EFC">
      <w:pPr>
        <w:spacing w:line="320" w:lineRule="exact"/>
      </w:pPr>
    </w:p>
    <w:p w:rsidR="009D6EFC" w:rsidRPr="00700E33" w:rsidRDefault="009D6EFC" w:rsidP="009D6EFC"/>
    <w:p w:rsidR="009D6EFC" w:rsidRPr="00700E33" w:rsidRDefault="009D6EFC" w:rsidP="009D6EFC"/>
    <w:p w:rsidR="009D6EFC" w:rsidRPr="00700E33" w:rsidRDefault="009D6EFC" w:rsidP="009D6EFC"/>
    <w:p w:rsidR="009D6EFC" w:rsidRPr="00700E33" w:rsidRDefault="009D6EFC" w:rsidP="009D6EFC"/>
    <w:p w:rsidR="009D6EFC" w:rsidRPr="00700E33" w:rsidRDefault="009D6EFC" w:rsidP="009D6EFC"/>
    <w:p w:rsidR="009D6EFC" w:rsidRDefault="009D6EFC" w:rsidP="009D6EFC">
      <w:pPr>
        <w:rPr>
          <w:sz w:val="28"/>
        </w:rPr>
      </w:pPr>
    </w:p>
    <w:p w:rsidR="009D6EFC" w:rsidRDefault="009D6EFC" w:rsidP="009D6EFC">
      <w:pPr>
        <w:rPr>
          <w:sz w:val="28"/>
        </w:rPr>
      </w:pPr>
      <w:r>
        <w:rPr>
          <w:sz w:val="28"/>
        </w:rPr>
        <w:t>SIGN OF LECTURER                                                                               SIGN OF HOD</w:t>
      </w:r>
    </w:p>
    <w:p w:rsidR="009D6EFC" w:rsidRDefault="009D6EFC" w:rsidP="009D6EFC">
      <w:pPr>
        <w:rPr>
          <w:sz w:val="28"/>
        </w:rPr>
      </w:pPr>
    </w:p>
    <w:p w:rsidR="00C16038" w:rsidRPr="009D6EFC" w:rsidRDefault="00C16038" w:rsidP="009D6EFC">
      <w:pPr>
        <w:rPr>
          <w:sz w:val="28"/>
        </w:rPr>
        <w:sectPr w:rsidR="00C16038" w:rsidRPr="009D6EFC">
          <w:pgSz w:w="12240" w:h="15840"/>
          <w:pgMar w:top="720" w:right="600" w:bottom="280" w:left="520" w:header="720" w:footer="720" w:gutter="0"/>
          <w:cols w:space="720"/>
        </w:sect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7"/>
        <w:gridCol w:w="2101"/>
        <w:gridCol w:w="5128"/>
      </w:tblGrid>
      <w:tr w:rsidR="00C16038">
        <w:trPr>
          <w:trHeight w:val="965"/>
        </w:trPr>
        <w:tc>
          <w:tcPr>
            <w:tcW w:w="3567" w:type="dxa"/>
            <w:vMerge w:val="restart"/>
          </w:tcPr>
          <w:p w:rsidR="00C16038" w:rsidRDefault="00C16038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01" w:type="dxa"/>
          </w:tcPr>
          <w:p w:rsidR="00C16038" w:rsidRDefault="00801567">
            <w:pPr>
              <w:pStyle w:val="TableParagraph"/>
              <w:spacing w:before="55" w:line="146" w:lineRule="auto"/>
              <w:rPr>
                <w:sz w:val="18"/>
              </w:rPr>
            </w:pPr>
            <w:r>
              <w:rPr>
                <w:position w:val="-9"/>
                <w:sz w:val="28"/>
              </w:rPr>
              <w:t>2</w:t>
            </w:r>
            <w:proofErr w:type="spellStart"/>
            <w:r>
              <w:rPr>
                <w:sz w:val="18"/>
              </w:rPr>
              <w:t>nd</w:t>
            </w:r>
            <w:proofErr w:type="spellEnd"/>
          </w:p>
        </w:tc>
        <w:tc>
          <w:tcPr>
            <w:tcW w:w="5128" w:type="dxa"/>
          </w:tcPr>
          <w:p w:rsidR="00C16038" w:rsidRDefault="00801567">
            <w:pPr>
              <w:pStyle w:val="TableParagraph"/>
              <w:ind w:right="240"/>
              <w:rPr>
                <w:sz w:val="28"/>
              </w:rPr>
            </w:pPr>
            <w:r>
              <w:rPr>
                <w:sz w:val="28"/>
              </w:rPr>
              <w:t>Working of Bench drilling machine, Pillar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drilling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machine</w:t>
            </w:r>
          </w:p>
        </w:tc>
      </w:tr>
      <w:tr w:rsidR="00C16038">
        <w:trPr>
          <w:trHeight w:val="325"/>
        </w:trPr>
        <w:tc>
          <w:tcPr>
            <w:tcW w:w="3567" w:type="dxa"/>
            <w:vMerge/>
            <w:tcBorders>
              <w:top w:val="nil"/>
            </w:tcBorders>
          </w:tcPr>
          <w:p w:rsidR="00C16038" w:rsidRDefault="00C16038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</w:tcPr>
          <w:p w:rsidR="00C16038" w:rsidRDefault="00801567">
            <w:pPr>
              <w:pStyle w:val="TableParagraph"/>
              <w:spacing w:before="55" w:line="146" w:lineRule="auto"/>
              <w:rPr>
                <w:sz w:val="18"/>
              </w:rPr>
            </w:pPr>
            <w:r>
              <w:rPr>
                <w:position w:val="-9"/>
                <w:sz w:val="28"/>
              </w:rPr>
              <w:t>3</w:t>
            </w:r>
            <w:proofErr w:type="spellStart"/>
            <w:r>
              <w:rPr>
                <w:sz w:val="18"/>
              </w:rPr>
              <w:t>rd</w:t>
            </w:r>
            <w:proofErr w:type="spellEnd"/>
          </w:p>
        </w:tc>
        <w:tc>
          <w:tcPr>
            <w:tcW w:w="5128" w:type="dxa"/>
          </w:tcPr>
          <w:p w:rsidR="00C16038" w:rsidRDefault="0080156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Working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 Radial drilling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machine</w:t>
            </w:r>
          </w:p>
        </w:tc>
      </w:tr>
      <w:tr w:rsidR="00C16038">
        <w:trPr>
          <w:trHeight w:val="320"/>
        </w:trPr>
        <w:tc>
          <w:tcPr>
            <w:tcW w:w="3567" w:type="dxa"/>
            <w:vMerge/>
            <w:tcBorders>
              <w:top w:val="nil"/>
            </w:tcBorders>
          </w:tcPr>
          <w:p w:rsidR="00C16038" w:rsidRDefault="00C16038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</w:tcPr>
          <w:p w:rsidR="00C16038" w:rsidRDefault="00801567">
            <w:pPr>
              <w:pStyle w:val="TableParagraph"/>
              <w:spacing w:before="55" w:line="146" w:lineRule="auto"/>
              <w:rPr>
                <w:sz w:val="18"/>
              </w:rPr>
            </w:pPr>
            <w:r>
              <w:rPr>
                <w:position w:val="-9"/>
                <w:sz w:val="28"/>
              </w:rPr>
              <w:t>4</w:t>
            </w:r>
            <w:proofErr w:type="spellStart"/>
            <w:r>
              <w:rPr>
                <w:sz w:val="18"/>
              </w:rPr>
              <w:t>th</w:t>
            </w:r>
            <w:proofErr w:type="spellEnd"/>
          </w:p>
        </w:tc>
        <w:tc>
          <w:tcPr>
            <w:tcW w:w="5128" w:type="dxa"/>
          </w:tcPr>
          <w:p w:rsidR="00C16038" w:rsidRDefault="0080156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Boring: Basic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Principle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Boring</w:t>
            </w:r>
          </w:p>
        </w:tc>
      </w:tr>
      <w:tr w:rsidR="00C16038">
        <w:trPr>
          <w:trHeight w:val="320"/>
        </w:trPr>
        <w:tc>
          <w:tcPr>
            <w:tcW w:w="3567" w:type="dxa"/>
            <w:vMerge w:val="restart"/>
          </w:tcPr>
          <w:p w:rsidR="00C16038" w:rsidRDefault="00801567">
            <w:pPr>
              <w:pStyle w:val="TableParagraph"/>
              <w:spacing w:before="55" w:line="146" w:lineRule="auto"/>
              <w:ind w:left="115"/>
              <w:rPr>
                <w:sz w:val="18"/>
              </w:rPr>
            </w:pPr>
            <w:r>
              <w:rPr>
                <w:position w:val="-9"/>
                <w:sz w:val="28"/>
              </w:rPr>
              <w:t>14</w:t>
            </w:r>
            <w:proofErr w:type="spellStart"/>
            <w:r>
              <w:rPr>
                <w:sz w:val="18"/>
              </w:rPr>
              <w:t>th</w:t>
            </w:r>
            <w:proofErr w:type="spellEnd"/>
          </w:p>
        </w:tc>
        <w:tc>
          <w:tcPr>
            <w:tcW w:w="2101" w:type="dxa"/>
          </w:tcPr>
          <w:p w:rsidR="00C16038" w:rsidRDefault="00801567">
            <w:pPr>
              <w:pStyle w:val="TableParagraph"/>
              <w:spacing w:before="55" w:line="146" w:lineRule="auto"/>
              <w:rPr>
                <w:sz w:val="18"/>
              </w:rPr>
            </w:pPr>
            <w:r>
              <w:rPr>
                <w:position w:val="-9"/>
                <w:sz w:val="28"/>
              </w:rPr>
              <w:t>1</w:t>
            </w:r>
            <w:proofErr w:type="spellStart"/>
            <w:r>
              <w:rPr>
                <w:sz w:val="18"/>
              </w:rPr>
              <w:t>st</w:t>
            </w:r>
            <w:proofErr w:type="spellEnd"/>
          </w:p>
        </w:tc>
        <w:tc>
          <w:tcPr>
            <w:tcW w:w="5128" w:type="dxa"/>
          </w:tcPr>
          <w:p w:rsidR="00C16038" w:rsidRDefault="0080156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Different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between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Boring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drilling</w:t>
            </w:r>
          </w:p>
        </w:tc>
      </w:tr>
      <w:tr w:rsidR="00C16038">
        <w:trPr>
          <w:trHeight w:val="970"/>
        </w:trPr>
        <w:tc>
          <w:tcPr>
            <w:tcW w:w="3567" w:type="dxa"/>
            <w:vMerge/>
            <w:tcBorders>
              <w:top w:val="nil"/>
            </w:tcBorders>
          </w:tcPr>
          <w:p w:rsidR="00C16038" w:rsidRDefault="00C16038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</w:tcPr>
          <w:p w:rsidR="00C16038" w:rsidRDefault="00801567">
            <w:pPr>
              <w:pStyle w:val="TableParagraph"/>
              <w:spacing w:before="55" w:line="146" w:lineRule="auto"/>
              <w:rPr>
                <w:sz w:val="18"/>
              </w:rPr>
            </w:pPr>
            <w:r>
              <w:rPr>
                <w:position w:val="-9"/>
                <w:sz w:val="28"/>
              </w:rPr>
              <w:t>2</w:t>
            </w:r>
            <w:proofErr w:type="spellStart"/>
            <w:r>
              <w:rPr>
                <w:sz w:val="18"/>
              </w:rPr>
              <w:t>nd</w:t>
            </w:r>
            <w:proofErr w:type="spellEnd"/>
          </w:p>
        </w:tc>
        <w:tc>
          <w:tcPr>
            <w:tcW w:w="5128" w:type="dxa"/>
          </w:tcPr>
          <w:p w:rsidR="00C16038" w:rsidRDefault="0080156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Broaching: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Types of Broaching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(pull type,</w:t>
            </w:r>
          </w:p>
          <w:p w:rsidR="00C16038" w:rsidRDefault="00801567">
            <w:pPr>
              <w:pStyle w:val="TableParagraph"/>
              <w:spacing w:line="320" w:lineRule="exact"/>
              <w:ind w:right="404"/>
              <w:rPr>
                <w:sz w:val="28"/>
              </w:rPr>
            </w:pPr>
            <w:r>
              <w:rPr>
                <w:sz w:val="28"/>
              </w:rPr>
              <w:t>push type),Advantages of Broaching and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applications</w:t>
            </w:r>
          </w:p>
        </w:tc>
      </w:tr>
      <w:tr w:rsidR="00C16038">
        <w:trPr>
          <w:trHeight w:val="640"/>
        </w:trPr>
        <w:tc>
          <w:tcPr>
            <w:tcW w:w="3567" w:type="dxa"/>
            <w:vMerge/>
            <w:tcBorders>
              <w:top w:val="nil"/>
            </w:tcBorders>
          </w:tcPr>
          <w:p w:rsidR="00C16038" w:rsidRDefault="00C16038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</w:tcPr>
          <w:p w:rsidR="00C16038" w:rsidRDefault="00801567">
            <w:pPr>
              <w:pStyle w:val="TableParagraph"/>
              <w:spacing w:before="55" w:line="146" w:lineRule="auto"/>
              <w:rPr>
                <w:sz w:val="18"/>
              </w:rPr>
            </w:pPr>
            <w:r>
              <w:rPr>
                <w:position w:val="-9"/>
                <w:sz w:val="28"/>
              </w:rPr>
              <w:t>3</w:t>
            </w:r>
            <w:proofErr w:type="spellStart"/>
            <w:r>
              <w:rPr>
                <w:sz w:val="18"/>
              </w:rPr>
              <w:t>rd</w:t>
            </w:r>
            <w:proofErr w:type="spellEnd"/>
          </w:p>
        </w:tc>
        <w:tc>
          <w:tcPr>
            <w:tcW w:w="5128" w:type="dxa"/>
          </w:tcPr>
          <w:p w:rsidR="00C16038" w:rsidRDefault="00801567">
            <w:pPr>
              <w:pStyle w:val="TableParagraph"/>
              <w:spacing w:line="320" w:lineRule="exact"/>
              <w:ind w:right="419"/>
              <w:rPr>
                <w:sz w:val="28"/>
              </w:rPr>
            </w:pPr>
            <w:r>
              <w:rPr>
                <w:sz w:val="28"/>
              </w:rPr>
              <w:t>10. Surface finish, lapping: Definition of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Surface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finish, Define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super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finishing</w:t>
            </w:r>
          </w:p>
        </w:tc>
      </w:tr>
      <w:tr w:rsidR="00C16038">
        <w:trPr>
          <w:trHeight w:val="645"/>
        </w:trPr>
        <w:tc>
          <w:tcPr>
            <w:tcW w:w="3567" w:type="dxa"/>
            <w:vMerge/>
            <w:tcBorders>
              <w:top w:val="nil"/>
            </w:tcBorders>
          </w:tcPr>
          <w:p w:rsidR="00C16038" w:rsidRDefault="00C16038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</w:tcPr>
          <w:p w:rsidR="00C16038" w:rsidRDefault="00801567">
            <w:pPr>
              <w:pStyle w:val="TableParagraph"/>
              <w:spacing w:before="55" w:line="146" w:lineRule="auto"/>
              <w:rPr>
                <w:sz w:val="18"/>
              </w:rPr>
            </w:pPr>
            <w:r>
              <w:rPr>
                <w:position w:val="-9"/>
                <w:sz w:val="28"/>
              </w:rPr>
              <w:t>4</w:t>
            </w:r>
            <w:proofErr w:type="spellStart"/>
            <w:r>
              <w:rPr>
                <w:sz w:val="18"/>
              </w:rPr>
              <w:t>th</w:t>
            </w:r>
            <w:proofErr w:type="spellEnd"/>
          </w:p>
        </w:tc>
        <w:tc>
          <w:tcPr>
            <w:tcW w:w="5128" w:type="dxa"/>
          </w:tcPr>
          <w:p w:rsidR="00C16038" w:rsidRDefault="00801567">
            <w:pPr>
              <w:pStyle w:val="TableParagraph"/>
              <w:spacing w:line="326" w:lineRule="exact"/>
              <w:ind w:right="699"/>
              <w:rPr>
                <w:sz w:val="28"/>
              </w:rPr>
            </w:pPr>
            <w:r>
              <w:rPr>
                <w:sz w:val="28"/>
              </w:rPr>
              <w:t>Description of lapping &amp; explain their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specific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cutting.</w:t>
            </w:r>
          </w:p>
        </w:tc>
      </w:tr>
      <w:tr w:rsidR="00C16038">
        <w:trPr>
          <w:trHeight w:val="318"/>
        </w:trPr>
        <w:tc>
          <w:tcPr>
            <w:tcW w:w="3567" w:type="dxa"/>
            <w:vMerge w:val="restart"/>
          </w:tcPr>
          <w:p w:rsidR="00C16038" w:rsidRDefault="00801567">
            <w:pPr>
              <w:pStyle w:val="TableParagraph"/>
              <w:spacing w:before="51" w:line="139" w:lineRule="auto"/>
              <w:ind w:left="115"/>
              <w:rPr>
                <w:sz w:val="18"/>
              </w:rPr>
            </w:pPr>
            <w:r>
              <w:rPr>
                <w:position w:val="-9"/>
                <w:sz w:val="28"/>
              </w:rPr>
              <w:t>15</w:t>
            </w:r>
            <w:proofErr w:type="spellStart"/>
            <w:r>
              <w:rPr>
                <w:sz w:val="18"/>
              </w:rPr>
              <w:t>th</w:t>
            </w:r>
            <w:proofErr w:type="spellEnd"/>
          </w:p>
        </w:tc>
        <w:tc>
          <w:tcPr>
            <w:tcW w:w="2101" w:type="dxa"/>
          </w:tcPr>
          <w:p w:rsidR="00C16038" w:rsidRDefault="00801567">
            <w:pPr>
              <w:pStyle w:val="TableParagraph"/>
              <w:spacing w:before="51" w:line="139" w:lineRule="auto"/>
              <w:rPr>
                <w:sz w:val="18"/>
              </w:rPr>
            </w:pPr>
            <w:r>
              <w:rPr>
                <w:position w:val="-9"/>
                <w:sz w:val="28"/>
              </w:rPr>
              <w:t>1</w:t>
            </w:r>
            <w:proofErr w:type="spellStart"/>
            <w:r>
              <w:rPr>
                <w:sz w:val="18"/>
              </w:rPr>
              <w:t>st</w:t>
            </w:r>
            <w:proofErr w:type="spellEnd"/>
          </w:p>
        </w:tc>
        <w:tc>
          <w:tcPr>
            <w:tcW w:w="5128" w:type="dxa"/>
          </w:tcPr>
          <w:p w:rsidR="00C16038" w:rsidRDefault="00801567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Revision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previous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year questions</w:t>
            </w:r>
          </w:p>
        </w:tc>
      </w:tr>
      <w:tr w:rsidR="00C16038">
        <w:trPr>
          <w:trHeight w:val="320"/>
        </w:trPr>
        <w:tc>
          <w:tcPr>
            <w:tcW w:w="3567" w:type="dxa"/>
            <w:vMerge/>
            <w:tcBorders>
              <w:top w:val="nil"/>
            </w:tcBorders>
          </w:tcPr>
          <w:p w:rsidR="00C16038" w:rsidRDefault="00C16038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</w:tcPr>
          <w:p w:rsidR="00C16038" w:rsidRDefault="00801567">
            <w:pPr>
              <w:pStyle w:val="TableParagraph"/>
              <w:spacing w:before="55" w:line="146" w:lineRule="auto"/>
              <w:rPr>
                <w:sz w:val="18"/>
              </w:rPr>
            </w:pPr>
            <w:r>
              <w:rPr>
                <w:position w:val="-9"/>
                <w:sz w:val="28"/>
              </w:rPr>
              <w:t>2</w:t>
            </w:r>
            <w:proofErr w:type="spellStart"/>
            <w:r>
              <w:rPr>
                <w:sz w:val="18"/>
              </w:rPr>
              <w:t>nd</w:t>
            </w:r>
            <w:proofErr w:type="spellEnd"/>
          </w:p>
        </w:tc>
        <w:tc>
          <w:tcPr>
            <w:tcW w:w="5128" w:type="dxa"/>
          </w:tcPr>
          <w:p w:rsidR="00C16038" w:rsidRDefault="0080156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Revision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previous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year questions</w:t>
            </w:r>
          </w:p>
        </w:tc>
      </w:tr>
      <w:tr w:rsidR="00C16038">
        <w:trPr>
          <w:trHeight w:val="320"/>
        </w:trPr>
        <w:tc>
          <w:tcPr>
            <w:tcW w:w="3567" w:type="dxa"/>
            <w:vMerge/>
            <w:tcBorders>
              <w:top w:val="nil"/>
            </w:tcBorders>
          </w:tcPr>
          <w:p w:rsidR="00C16038" w:rsidRDefault="00C16038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</w:tcPr>
          <w:p w:rsidR="00C16038" w:rsidRDefault="00801567">
            <w:pPr>
              <w:pStyle w:val="TableParagraph"/>
              <w:spacing w:before="55" w:line="146" w:lineRule="auto"/>
              <w:rPr>
                <w:sz w:val="18"/>
              </w:rPr>
            </w:pPr>
            <w:r>
              <w:rPr>
                <w:position w:val="-9"/>
                <w:sz w:val="28"/>
              </w:rPr>
              <w:t>3</w:t>
            </w:r>
            <w:proofErr w:type="spellStart"/>
            <w:r>
              <w:rPr>
                <w:sz w:val="18"/>
              </w:rPr>
              <w:t>rd</w:t>
            </w:r>
            <w:proofErr w:type="spellEnd"/>
          </w:p>
        </w:tc>
        <w:tc>
          <w:tcPr>
            <w:tcW w:w="5128" w:type="dxa"/>
          </w:tcPr>
          <w:p w:rsidR="00C16038" w:rsidRDefault="00801567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Revision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previous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year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questions</w:t>
            </w:r>
          </w:p>
        </w:tc>
      </w:tr>
      <w:tr w:rsidR="00C16038">
        <w:trPr>
          <w:trHeight w:val="325"/>
        </w:trPr>
        <w:tc>
          <w:tcPr>
            <w:tcW w:w="3567" w:type="dxa"/>
            <w:vMerge/>
            <w:tcBorders>
              <w:top w:val="nil"/>
            </w:tcBorders>
          </w:tcPr>
          <w:p w:rsidR="00C16038" w:rsidRDefault="00C16038">
            <w:pPr>
              <w:rPr>
                <w:sz w:val="2"/>
                <w:szCs w:val="2"/>
              </w:rPr>
            </w:pPr>
          </w:p>
        </w:tc>
        <w:tc>
          <w:tcPr>
            <w:tcW w:w="2101" w:type="dxa"/>
          </w:tcPr>
          <w:p w:rsidR="00C16038" w:rsidRDefault="00801567">
            <w:pPr>
              <w:pStyle w:val="TableParagraph"/>
              <w:spacing w:before="55" w:line="146" w:lineRule="auto"/>
              <w:rPr>
                <w:sz w:val="18"/>
              </w:rPr>
            </w:pPr>
            <w:r>
              <w:rPr>
                <w:position w:val="-9"/>
                <w:sz w:val="28"/>
              </w:rPr>
              <w:t>4</w:t>
            </w:r>
            <w:proofErr w:type="spellStart"/>
            <w:r>
              <w:rPr>
                <w:sz w:val="18"/>
              </w:rPr>
              <w:t>th</w:t>
            </w:r>
            <w:proofErr w:type="spellEnd"/>
          </w:p>
        </w:tc>
        <w:tc>
          <w:tcPr>
            <w:tcW w:w="5128" w:type="dxa"/>
          </w:tcPr>
          <w:p w:rsidR="00C16038" w:rsidRDefault="00801567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Revision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previous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year questions</w:t>
            </w:r>
          </w:p>
        </w:tc>
      </w:tr>
    </w:tbl>
    <w:p w:rsidR="00C16038" w:rsidRDefault="00C16038">
      <w:pPr>
        <w:rPr>
          <w:sz w:val="20"/>
        </w:rPr>
      </w:pPr>
    </w:p>
    <w:p w:rsidR="00C16038" w:rsidRDefault="00C16038">
      <w:pPr>
        <w:spacing w:before="3"/>
        <w:rPr>
          <w:sz w:val="29"/>
        </w:rPr>
      </w:pPr>
    </w:p>
    <w:p w:rsidR="00544F73" w:rsidRDefault="00544F73">
      <w:pPr>
        <w:spacing w:before="3"/>
        <w:rPr>
          <w:sz w:val="29"/>
        </w:rPr>
      </w:pPr>
    </w:p>
    <w:p w:rsidR="00544F73" w:rsidRDefault="00544F73">
      <w:pPr>
        <w:spacing w:before="3"/>
        <w:rPr>
          <w:sz w:val="29"/>
        </w:rPr>
      </w:pPr>
    </w:p>
    <w:p w:rsidR="00544F73" w:rsidRDefault="00544F73">
      <w:pPr>
        <w:spacing w:before="3"/>
        <w:rPr>
          <w:sz w:val="29"/>
        </w:rPr>
      </w:pPr>
    </w:p>
    <w:p w:rsidR="00544F73" w:rsidRDefault="00544F73">
      <w:pPr>
        <w:spacing w:before="3"/>
        <w:rPr>
          <w:sz w:val="29"/>
        </w:rPr>
      </w:pPr>
    </w:p>
    <w:p w:rsidR="00544F73" w:rsidRDefault="00544F73">
      <w:pPr>
        <w:spacing w:before="3"/>
        <w:rPr>
          <w:sz w:val="29"/>
        </w:rPr>
      </w:pPr>
    </w:p>
    <w:p w:rsidR="00544F73" w:rsidRDefault="00544F73">
      <w:pPr>
        <w:spacing w:before="3"/>
        <w:rPr>
          <w:sz w:val="29"/>
        </w:rPr>
      </w:pPr>
    </w:p>
    <w:p w:rsidR="00544F73" w:rsidRDefault="00544F73">
      <w:pPr>
        <w:spacing w:before="3"/>
        <w:rPr>
          <w:sz w:val="29"/>
        </w:rPr>
      </w:pPr>
    </w:p>
    <w:p w:rsidR="00544F73" w:rsidRDefault="00544F73">
      <w:pPr>
        <w:spacing w:before="3"/>
        <w:rPr>
          <w:sz w:val="29"/>
        </w:rPr>
      </w:pPr>
    </w:p>
    <w:p w:rsidR="00544F73" w:rsidRDefault="00544F73">
      <w:pPr>
        <w:spacing w:before="3"/>
        <w:rPr>
          <w:sz w:val="29"/>
        </w:rPr>
      </w:pPr>
    </w:p>
    <w:p w:rsidR="00544F73" w:rsidRDefault="00544F73">
      <w:pPr>
        <w:spacing w:before="3"/>
        <w:rPr>
          <w:sz w:val="29"/>
        </w:rPr>
      </w:pPr>
      <w:r>
        <w:rPr>
          <w:sz w:val="29"/>
        </w:rPr>
        <w:t>SIGN OF LECTURER                                                                                 SIGN OF HOD</w:t>
      </w:r>
    </w:p>
    <w:sectPr w:rsidR="00544F73">
      <w:pgSz w:w="12240" w:h="15840"/>
      <w:pgMar w:top="72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37959"/>
    <w:multiLevelType w:val="hybridMultilevel"/>
    <w:tmpl w:val="373C5260"/>
    <w:lvl w:ilvl="0" w:tplc="B588A610">
      <w:start w:val="1"/>
      <w:numFmt w:val="decimal"/>
      <w:lvlText w:val="%1."/>
      <w:lvlJc w:val="left"/>
      <w:pPr>
        <w:ind w:left="48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2F02D742">
      <w:numFmt w:val="bullet"/>
      <w:lvlText w:val="•"/>
      <w:lvlJc w:val="left"/>
      <w:pPr>
        <w:ind w:left="1163" w:hanging="280"/>
      </w:pPr>
      <w:rPr>
        <w:rFonts w:hint="default"/>
        <w:lang w:val="en-US" w:eastAsia="en-US" w:bidi="ar-SA"/>
      </w:rPr>
    </w:lvl>
    <w:lvl w:ilvl="2" w:tplc="C03062D0">
      <w:numFmt w:val="bullet"/>
      <w:lvlText w:val="•"/>
      <w:lvlJc w:val="left"/>
      <w:pPr>
        <w:ind w:left="1847" w:hanging="280"/>
      </w:pPr>
      <w:rPr>
        <w:rFonts w:hint="default"/>
        <w:lang w:val="en-US" w:eastAsia="en-US" w:bidi="ar-SA"/>
      </w:rPr>
    </w:lvl>
    <w:lvl w:ilvl="3" w:tplc="61E05F8A">
      <w:numFmt w:val="bullet"/>
      <w:lvlText w:val="•"/>
      <w:lvlJc w:val="left"/>
      <w:pPr>
        <w:ind w:left="2531" w:hanging="280"/>
      </w:pPr>
      <w:rPr>
        <w:rFonts w:hint="default"/>
        <w:lang w:val="en-US" w:eastAsia="en-US" w:bidi="ar-SA"/>
      </w:rPr>
    </w:lvl>
    <w:lvl w:ilvl="4" w:tplc="B3600F1A">
      <w:numFmt w:val="bullet"/>
      <w:lvlText w:val="•"/>
      <w:lvlJc w:val="left"/>
      <w:pPr>
        <w:ind w:left="3215" w:hanging="280"/>
      </w:pPr>
      <w:rPr>
        <w:rFonts w:hint="default"/>
        <w:lang w:val="en-US" w:eastAsia="en-US" w:bidi="ar-SA"/>
      </w:rPr>
    </w:lvl>
    <w:lvl w:ilvl="5" w:tplc="D67A8454">
      <w:numFmt w:val="bullet"/>
      <w:lvlText w:val="•"/>
      <w:lvlJc w:val="left"/>
      <w:pPr>
        <w:ind w:left="3899" w:hanging="280"/>
      </w:pPr>
      <w:rPr>
        <w:rFonts w:hint="default"/>
        <w:lang w:val="en-US" w:eastAsia="en-US" w:bidi="ar-SA"/>
      </w:rPr>
    </w:lvl>
    <w:lvl w:ilvl="6" w:tplc="043CBD76">
      <w:numFmt w:val="bullet"/>
      <w:lvlText w:val="•"/>
      <w:lvlJc w:val="left"/>
      <w:pPr>
        <w:ind w:left="4582" w:hanging="280"/>
      </w:pPr>
      <w:rPr>
        <w:rFonts w:hint="default"/>
        <w:lang w:val="en-US" w:eastAsia="en-US" w:bidi="ar-SA"/>
      </w:rPr>
    </w:lvl>
    <w:lvl w:ilvl="7" w:tplc="F8768A84">
      <w:numFmt w:val="bullet"/>
      <w:lvlText w:val="•"/>
      <w:lvlJc w:val="left"/>
      <w:pPr>
        <w:ind w:left="5266" w:hanging="280"/>
      </w:pPr>
      <w:rPr>
        <w:rFonts w:hint="default"/>
        <w:lang w:val="en-US" w:eastAsia="en-US" w:bidi="ar-SA"/>
      </w:rPr>
    </w:lvl>
    <w:lvl w:ilvl="8" w:tplc="6AF49CC0">
      <w:numFmt w:val="bullet"/>
      <w:lvlText w:val="•"/>
      <w:lvlJc w:val="left"/>
      <w:pPr>
        <w:ind w:left="5950" w:hanging="2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38"/>
    <w:rsid w:val="00174107"/>
    <w:rsid w:val="003247C7"/>
    <w:rsid w:val="00335802"/>
    <w:rsid w:val="00444404"/>
    <w:rsid w:val="00544F73"/>
    <w:rsid w:val="0067262F"/>
    <w:rsid w:val="00700E33"/>
    <w:rsid w:val="00801567"/>
    <w:rsid w:val="00866DA2"/>
    <w:rsid w:val="009D6EFC"/>
    <w:rsid w:val="00A07839"/>
    <w:rsid w:val="00A73677"/>
    <w:rsid w:val="00C16038"/>
    <w:rsid w:val="00DD7C4B"/>
    <w:rsid w:val="00DF44D8"/>
    <w:rsid w:val="00F8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021F69-16EC-41F2-A87C-78383B16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BISWAJIT MISHRA</dc:creator>
  <cp:lastModifiedBy>HP</cp:lastModifiedBy>
  <cp:revision>15</cp:revision>
  <dcterms:created xsi:type="dcterms:W3CDTF">2023-02-10T04:54:00Z</dcterms:created>
  <dcterms:modified xsi:type="dcterms:W3CDTF">2023-02-15T16:13:00Z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2023-02-10T00:00:00Z</vt:filetime>
  </property>
</Properties>
</file>